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690" w:rsidRPr="008764E8" w:rsidRDefault="00B64690" w:rsidP="00D94091">
      <w:pPr>
        <w:spacing w:after="0" w:line="240" w:lineRule="auto"/>
        <w:jc w:val="center"/>
        <w:rPr>
          <w:rFonts w:cs="Times New Roman"/>
          <w:b/>
          <w:bCs/>
        </w:rPr>
      </w:pPr>
      <w:r w:rsidRPr="008764E8">
        <w:rPr>
          <w:rFonts w:cs="Times New Roman"/>
          <w:b/>
          <w:bCs/>
        </w:rPr>
        <w:t>ARIZONA GOODWILL EDUCATION SERVICES</w:t>
      </w:r>
    </w:p>
    <w:p w:rsidR="00B64690" w:rsidRPr="008764E8" w:rsidRDefault="00B64690" w:rsidP="00D94091">
      <w:pPr>
        <w:spacing w:after="0" w:line="240" w:lineRule="auto"/>
        <w:jc w:val="center"/>
        <w:rPr>
          <w:rFonts w:cs="Times New Roman"/>
          <w:bCs/>
        </w:rPr>
      </w:pPr>
      <w:r w:rsidRPr="008764E8">
        <w:rPr>
          <w:rFonts w:cs="Times New Roman"/>
          <w:bCs/>
        </w:rPr>
        <w:t>4837 E</w:t>
      </w:r>
      <w:r w:rsidR="00553C28" w:rsidRPr="008764E8">
        <w:rPr>
          <w:rFonts w:cs="Times New Roman"/>
          <w:bCs/>
        </w:rPr>
        <w:t>.</w:t>
      </w:r>
      <w:r w:rsidRPr="008764E8">
        <w:rPr>
          <w:rFonts w:cs="Times New Roman"/>
          <w:bCs/>
        </w:rPr>
        <w:t xml:space="preserve"> McDowell Rd, Phoenix</w:t>
      </w:r>
      <w:r w:rsidR="00553C28" w:rsidRPr="008764E8">
        <w:rPr>
          <w:rFonts w:cs="Times New Roman"/>
          <w:bCs/>
        </w:rPr>
        <w:t>,</w:t>
      </w:r>
      <w:r w:rsidRPr="008764E8">
        <w:rPr>
          <w:rFonts w:cs="Times New Roman"/>
          <w:bCs/>
        </w:rPr>
        <w:t xml:space="preserve"> AZ 85008</w:t>
      </w:r>
      <w:r w:rsidR="00091C1D" w:rsidRPr="008764E8">
        <w:rPr>
          <w:rFonts w:cs="Times New Roman"/>
          <w:bCs/>
        </w:rPr>
        <w:t xml:space="preserve"> – </w:t>
      </w:r>
      <w:r w:rsidR="00D7584F" w:rsidRPr="008764E8">
        <w:rPr>
          <w:rFonts w:cs="Times New Roman"/>
          <w:bCs/>
        </w:rPr>
        <w:t>Conference Room - Virtual</w:t>
      </w:r>
    </w:p>
    <w:p w:rsidR="00D94091" w:rsidRPr="008764E8" w:rsidRDefault="00D94091" w:rsidP="00D94091">
      <w:pPr>
        <w:spacing w:after="0" w:line="240" w:lineRule="auto"/>
        <w:jc w:val="center"/>
        <w:rPr>
          <w:rFonts w:cs="Times New Roman"/>
          <w:bCs/>
        </w:rPr>
      </w:pPr>
    </w:p>
    <w:p w:rsidR="00D72D38" w:rsidRPr="001C74E7" w:rsidRDefault="00B64690" w:rsidP="00553C28">
      <w:pPr>
        <w:spacing w:after="120" w:line="240" w:lineRule="auto"/>
        <w:jc w:val="center"/>
        <w:rPr>
          <w:rFonts w:cs="Times New Roman"/>
          <w:bCs/>
          <w:sz w:val="20"/>
        </w:rPr>
      </w:pPr>
      <w:r w:rsidRPr="001C74E7">
        <w:rPr>
          <w:rFonts w:cs="Times New Roman"/>
          <w:bCs/>
          <w:sz w:val="20"/>
        </w:rPr>
        <w:t>Regu</w:t>
      </w:r>
      <w:r w:rsidR="002119BF" w:rsidRPr="001C74E7">
        <w:rPr>
          <w:rFonts w:cs="Times New Roman"/>
          <w:bCs/>
          <w:sz w:val="20"/>
        </w:rPr>
        <w:t xml:space="preserve">lar Meeting </w:t>
      </w:r>
      <w:r w:rsidR="008C0972" w:rsidRPr="001C74E7">
        <w:rPr>
          <w:rFonts w:cs="Times New Roman"/>
          <w:bCs/>
          <w:sz w:val="20"/>
        </w:rPr>
        <w:t>Summary</w:t>
      </w:r>
    </w:p>
    <w:p w:rsidR="00B96808" w:rsidRPr="001C74E7" w:rsidRDefault="00D7584F" w:rsidP="00553C28">
      <w:pPr>
        <w:spacing w:after="120" w:line="240" w:lineRule="auto"/>
        <w:jc w:val="center"/>
        <w:rPr>
          <w:rFonts w:cs="Times New Roman"/>
          <w:b/>
          <w:bCs/>
          <w:sz w:val="20"/>
        </w:rPr>
      </w:pPr>
      <w:r w:rsidRPr="001C74E7">
        <w:rPr>
          <w:rFonts w:cs="Times New Roman"/>
          <w:b/>
          <w:bCs/>
          <w:sz w:val="20"/>
        </w:rPr>
        <w:t>Thursday</w:t>
      </w:r>
      <w:r w:rsidR="00D72D38" w:rsidRPr="001C74E7">
        <w:rPr>
          <w:rFonts w:cs="Times New Roman"/>
          <w:b/>
          <w:bCs/>
          <w:sz w:val="20"/>
        </w:rPr>
        <w:t xml:space="preserve">, </w:t>
      </w:r>
      <w:r w:rsidRPr="001C74E7">
        <w:rPr>
          <w:rFonts w:cs="Times New Roman"/>
          <w:b/>
          <w:bCs/>
          <w:sz w:val="20"/>
        </w:rPr>
        <w:t>July 1</w:t>
      </w:r>
      <w:r w:rsidR="00F34E5C" w:rsidRPr="001C74E7">
        <w:rPr>
          <w:rFonts w:cs="Times New Roman"/>
          <w:b/>
          <w:bCs/>
          <w:sz w:val="20"/>
        </w:rPr>
        <w:t>0</w:t>
      </w:r>
      <w:r w:rsidR="00D72D38" w:rsidRPr="001C74E7">
        <w:rPr>
          <w:rFonts w:cs="Times New Roman"/>
          <w:b/>
          <w:bCs/>
          <w:sz w:val="20"/>
        </w:rPr>
        <w:t>, 2025</w:t>
      </w:r>
      <w:r w:rsidR="00B64690" w:rsidRPr="001C74E7">
        <w:rPr>
          <w:rFonts w:cs="Times New Roman"/>
          <w:b/>
          <w:bCs/>
          <w:sz w:val="20"/>
        </w:rPr>
        <w:t xml:space="preserve"> at </w:t>
      </w:r>
      <w:r w:rsidRPr="001C74E7">
        <w:rPr>
          <w:rFonts w:cs="Times New Roman"/>
          <w:b/>
          <w:bCs/>
          <w:sz w:val="20"/>
        </w:rPr>
        <w:t>2</w:t>
      </w:r>
      <w:r w:rsidR="00D72D38" w:rsidRPr="001C74E7">
        <w:rPr>
          <w:rFonts w:cs="Times New Roman"/>
          <w:b/>
          <w:bCs/>
          <w:sz w:val="20"/>
        </w:rPr>
        <w:t>:</w:t>
      </w:r>
      <w:r w:rsidR="00F34E5C" w:rsidRPr="001C74E7">
        <w:rPr>
          <w:rFonts w:cs="Times New Roman"/>
          <w:b/>
          <w:bCs/>
          <w:sz w:val="20"/>
        </w:rPr>
        <w:t>0</w:t>
      </w:r>
      <w:r w:rsidRPr="001C74E7">
        <w:rPr>
          <w:rFonts w:cs="Times New Roman"/>
          <w:b/>
          <w:bCs/>
          <w:sz w:val="20"/>
        </w:rPr>
        <w:t>0</w:t>
      </w:r>
      <w:r w:rsidR="00D72D38" w:rsidRPr="001C74E7">
        <w:rPr>
          <w:rFonts w:cs="Times New Roman"/>
          <w:b/>
          <w:bCs/>
          <w:sz w:val="20"/>
        </w:rPr>
        <w:t xml:space="preserve"> </w:t>
      </w:r>
      <w:r w:rsidRPr="001C74E7">
        <w:rPr>
          <w:rFonts w:cs="Times New Roman"/>
          <w:b/>
          <w:bCs/>
          <w:sz w:val="20"/>
        </w:rPr>
        <w:t>p</w:t>
      </w:r>
      <w:r w:rsidR="00D72D38" w:rsidRPr="001C74E7">
        <w:rPr>
          <w:rFonts w:cs="Times New Roman"/>
          <w:b/>
          <w:bCs/>
          <w:sz w:val="20"/>
        </w:rPr>
        <w:t>.</w:t>
      </w:r>
      <w:r w:rsidR="00B64690" w:rsidRPr="001C74E7">
        <w:rPr>
          <w:rFonts w:cs="Times New Roman"/>
          <w:b/>
          <w:bCs/>
          <w:sz w:val="20"/>
        </w:rPr>
        <w:t>m. MST</w:t>
      </w:r>
    </w:p>
    <w:p w:rsidR="00705FA9" w:rsidRPr="001C74E7" w:rsidRDefault="00B64690" w:rsidP="008C0972">
      <w:pPr>
        <w:spacing w:after="120" w:line="240" w:lineRule="auto"/>
        <w:jc w:val="center"/>
        <w:rPr>
          <w:rFonts w:cs="Times New Roman"/>
          <w:b/>
          <w:bCs/>
          <w:sz w:val="20"/>
        </w:rPr>
      </w:pPr>
      <w:r w:rsidRPr="001C74E7">
        <w:rPr>
          <w:rFonts w:cs="Times New Roman"/>
          <w:b/>
          <w:bCs/>
          <w:sz w:val="20"/>
        </w:rPr>
        <w:t>Remote via WebEx ONLY</w:t>
      </w:r>
    </w:p>
    <w:p w:rsidR="00AD59B1" w:rsidRPr="001C74E7" w:rsidRDefault="00705FA9" w:rsidP="00AD59B1">
      <w:pPr>
        <w:spacing w:after="0" w:line="240" w:lineRule="auto"/>
        <w:jc w:val="center"/>
        <w:rPr>
          <w:rFonts w:cs="Times New Roman"/>
          <w:b/>
          <w:bCs/>
          <w:sz w:val="20"/>
        </w:rPr>
      </w:pPr>
      <w:r w:rsidRPr="001C74E7">
        <w:rPr>
          <w:rFonts w:cs="Times New Roman"/>
          <w:b/>
          <w:bCs/>
          <w:sz w:val="20"/>
        </w:rPr>
        <w:t>INSTRUCTIONS</w:t>
      </w:r>
    </w:p>
    <w:p w:rsidR="00AD59B1" w:rsidRPr="001C74E7" w:rsidRDefault="00F527DA" w:rsidP="00AD59B1">
      <w:pPr>
        <w:jc w:val="center"/>
        <w:rPr>
          <w:rFonts w:cs="Times New Roman"/>
          <w:sz w:val="20"/>
        </w:rPr>
      </w:pPr>
      <w:hyperlink r:id="rId11" w:history="1">
        <w:r w:rsidR="00AD59B1" w:rsidRPr="001C74E7">
          <w:rPr>
            <w:rStyle w:val="Hyperlink"/>
            <w:rFonts w:cs="Times New Roman"/>
            <w:color w:val="005E7D"/>
            <w:sz w:val="20"/>
          </w:rPr>
          <w:t>https://goodwillaz.webex.com/goodwillaz/j.php?MTID=m7eb262cf1827cd2597bf18c98c5460ca</w:t>
        </w:r>
      </w:hyperlink>
    </w:p>
    <w:p w:rsidR="002E17EC" w:rsidRPr="001C74E7" w:rsidRDefault="00AD59B1" w:rsidP="00AD59B1">
      <w:pPr>
        <w:spacing w:after="0" w:line="240" w:lineRule="auto"/>
        <w:jc w:val="center"/>
        <w:rPr>
          <w:rFonts w:cs="Times New Roman"/>
          <w:b/>
          <w:bCs/>
          <w:sz w:val="20"/>
        </w:rPr>
      </w:pPr>
      <w:r w:rsidRPr="001C74E7">
        <w:rPr>
          <w:rFonts w:cs="Times New Roman"/>
          <w:b/>
          <w:bCs/>
          <w:sz w:val="20"/>
        </w:rPr>
        <w:t>J</w:t>
      </w:r>
      <w:r w:rsidR="002E17EC" w:rsidRPr="001C74E7">
        <w:rPr>
          <w:rFonts w:cs="Times New Roman"/>
          <w:b/>
          <w:bCs/>
          <w:sz w:val="20"/>
        </w:rPr>
        <w:t xml:space="preserve">oin by meeting number </w:t>
      </w:r>
    </w:p>
    <w:p w:rsidR="002E17EC" w:rsidRPr="001C74E7" w:rsidRDefault="002E17EC" w:rsidP="002E17EC">
      <w:pPr>
        <w:spacing w:after="0" w:line="240" w:lineRule="auto"/>
        <w:jc w:val="center"/>
        <w:rPr>
          <w:rFonts w:cs="Times New Roman"/>
          <w:bCs/>
          <w:sz w:val="20"/>
        </w:rPr>
      </w:pPr>
      <w:r w:rsidRPr="001C74E7">
        <w:rPr>
          <w:rFonts w:cs="Times New Roman"/>
          <w:bCs/>
          <w:sz w:val="20"/>
        </w:rPr>
        <w:t xml:space="preserve">Meeting number (access code): </w:t>
      </w:r>
      <w:r w:rsidR="005151FD" w:rsidRPr="001C74E7">
        <w:rPr>
          <w:rFonts w:cs="Times New Roman"/>
          <w:bCs/>
          <w:sz w:val="20"/>
        </w:rPr>
        <w:t>2634 734 8924</w:t>
      </w:r>
    </w:p>
    <w:p w:rsidR="00D72D38" w:rsidRPr="001C74E7" w:rsidRDefault="002E17EC" w:rsidP="002E17EC">
      <w:pPr>
        <w:jc w:val="center"/>
        <w:rPr>
          <w:rFonts w:cs="Times New Roman"/>
          <w:sz w:val="20"/>
        </w:rPr>
      </w:pPr>
      <w:r w:rsidRPr="001C74E7">
        <w:rPr>
          <w:rFonts w:cs="Times New Roman"/>
          <w:bCs/>
          <w:sz w:val="20"/>
        </w:rPr>
        <w:t xml:space="preserve">Meeting password: </w:t>
      </w:r>
      <w:r w:rsidR="005151FD" w:rsidRPr="001C74E7">
        <w:rPr>
          <w:rFonts w:cs="Times New Roman"/>
          <w:sz w:val="20"/>
        </w:rPr>
        <w:t xml:space="preserve">tkPTvMhD436 </w:t>
      </w:r>
    </w:p>
    <w:p w:rsidR="00AD59B1" w:rsidRPr="001C74E7" w:rsidRDefault="00AD59B1" w:rsidP="00AD59B1">
      <w:pPr>
        <w:spacing w:after="0" w:line="240" w:lineRule="auto"/>
        <w:jc w:val="center"/>
        <w:rPr>
          <w:rFonts w:cs="Times New Roman"/>
          <w:b/>
          <w:sz w:val="20"/>
        </w:rPr>
      </w:pPr>
      <w:r w:rsidRPr="001C74E7">
        <w:rPr>
          <w:rFonts w:cs="Times New Roman"/>
          <w:b/>
          <w:sz w:val="20"/>
        </w:rPr>
        <w:t xml:space="preserve">Join by phone   </w:t>
      </w:r>
    </w:p>
    <w:p w:rsidR="00AD59B1" w:rsidRPr="001C74E7" w:rsidRDefault="00AD59B1" w:rsidP="00AD59B1">
      <w:pPr>
        <w:spacing w:after="0" w:line="240" w:lineRule="auto"/>
        <w:jc w:val="center"/>
        <w:rPr>
          <w:rFonts w:cs="Times New Roman"/>
          <w:sz w:val="20"/>
        </w:rPr>
      </w:pPr>
      <w:r w:rsidRPr="001C74E7">
        <w:rPr>
          <w:rFonts w:cs="Times New Roman"/>
          <w:sz w:val="20"/>
        </w:rPr>
        <w:t xml:space="preserve">+1-415-655-0001 US Toll   </w:t>
      </w:r>
    </w:p>
    <w:p w:rsidR="00AD59B1" w:rsidRPr="001C74E7" w:rsidRDefault="00AD59B1" w:rsidP="00CA5F02">
      <w:pPr>
        <w:spacing w:after="0" w:line="240" w:lineRule="auto"/>
        <w:jc w:val="center"/>
        <w:rPr>
          <w:rFonts w:cs="Times New Roman"/>
          <w:sz w:val="20"/>
        </w:rPr>
      </w:pPr>
      <w:r w:rsidRPr="001C74E7">
        <w:rPr>
          <w:rFonts w:cs="Times New Roman"/>
          <w:sz w:val="20"/>
        </w:rPr>
        <w:t>Global call-in numbers</w:t>
      </w:r>
    </w:p>
    <w:p w:rsidR="005151FD" w:rsidRPr="001C74E7" w:rsidRDefault="005151FD" w:rsidP="005151FD">
      <w:pPr>
        <w:spacing w:after="0" w:line="240" w:lineRule="auto"/>
        <w:jc w:val="center"/>
        <w:rPr>
          <w:rFonts w:cs="Times New Roman"/>
          <w:sz w:val="20"/>
        </w:rPr>
      </w:pPr>
      <w:r w:rsidRPr="001C74E7">
        <w:rPr>
          <w:rFonts w:cs="Times New Roman"/>
          <w:sz w:val="20"/>
        </w:rPr>
        <w:t xml:space="preserve">Tap to join from a mobile device (attendees only)   </w:t>
      </w:r>
    </w:p>
    <w:p w:rsidR="005151FD" w:rsidRPr="001C74E7" w:rsidRDefault="005151FD" w:rsidP="005151FD">
      <w:pPr>
        <w:spacing w:after="0" w:line="240" w:lineRule="auto"/>
        <w:jc w:val="center"/>
        <w:rPr>
          <w:rFonts w:cs="Times New Roman"/>
          <w:sz w:val="20"/>
        </w:rPr>
      </w:pPr>
      <w:r w:rsidRPr="001C74E7">
        <w:rPr>
          <w:rFonts w:cs="Times New Roman"/>
          <w:sz w:val="20"/>
        </w:rPr>
        <w:t>+1-415-655-0001,</w:t>
      </w:r>
      <w:r w:rsidR="00C14309">
        <w:rPr>
          <w:rFonts w:cs="Times New Roman"/>
          <w:sz w:val="20"/>
        </w:rPr>
        <w:t xml:space="preserve"> </w:t>
      </w:r>
      <w:r w:rsidRPr="001C74E7">
        <w:rPr>
          <w:rFonts w:cs="Times New Roman"/>
          <w:sz w:val="20"/>
        </w:rPr>
        <w:t xml:space="preserve">26347348924## US Toll  </w:t>
      </w:r>
    </w:p>
    <w:p w:rsidR="005151FD" w:rsidRPr="001C74E7" w:rsidRDefault="005151FD" w:rsidP="005151FD">
      <w:pPr>
        <w:spacing w:after="0" w:line="240" w:lineRule="auto"/>
        <w:jc w:val="center"/>
        <w:rPr>
          <w:rFonts w:cs="Times New Roman"/>
          <w:sz w:val="20"/>
        </w:rPr>
      </w:pPr>
    </w:p>
    <w:p w:rsidR="005151FD" w:rsidRPr="001C74E7" w:rsidRDefault="005151FD" w:rsidP="005151FD">
      <w:pPr>
        <w:spacing w:after="0" w:line="240" w:lineRule="auto"/>
        <w:jc w:val="center"/>
        <w:rPr>
          <w:rFonts w:cs="Times New Roman"/>
          <w:sz w:val="20"/>
        </w:rPr>
      </w:pPr>
      <w:r w:rsidRPr="001C74E7">
        <w:rPr>
          <w:rFonts w:cs="Times New Roman"/>
          <w:sz w:val="20"/>
        </w:rPr>
        <w:t>Join from a video system or application</w:t>
      </w:r>
    </w:p>
    <w:p w:rsidR="005151FD" w:rsidRPr="001C74E7" w:rsidRDefault="005151FD" w:rsidP="005151FD">
      <w:pPr>
        <w:spacing w:after="0" w:line="240" w:lineRule="auto"/>
        <w:jc w:val="center"/>
        <w:rPr>
          <w:rFonts w:cs="Times New Roman"/>
          <w:sz w:val="20"/>
        </w:rPr>
      </w:pPr>
      <w:r w:rsidRPr="001C74E7">
        <w:rPr>
          <w:rFonts w:cs="Times New Roman"/>
          <w:sz w:val="20"/>
        </w:rPr>
        <w:t xml:space="preserve">Dial 26347348924@goodwillaz.webex.com  </w:t>
      </w:r>
    </w:p>
    <w:p w:rsidR="00D72D38" w:rsidRPr="001C74E7" w:rsidRDefault="005151FD" w:rsidP="005151FD">
      <w:pPr>
        <w:spacing w:after="0" w:line="240" w:lineRule="auto"/>
        <w:jc w:val="center"/>
        <w:rPr>
          <w:rFonts w:cs="Times New Roman"/>
          <w:bCs/>
          <w:sz w:val="20"/>
        </w:rPr>
      </w:pPr>
      <w:r w:rsidRPr="001C74E7">
        <w:rPr>
          <w:rFonts w:cs="Times New Roman"/>
          <w:sz w:val="20"/>
        </w:rPr>
        <w:t xml:space="preserve">You can also dial 173.243.2.68 and enter your meeting number. </w:t>
      </w:r>
    </w:p>
    <w:p w:rsidR="00AD59B1" w:rsidRPr="008764E8" w:rsidRDefault="00AD59B1" w:rsidP="00D516F4">
      <w:pPr>
        <w:spacing w:line="240" w:lineRule="auto"/>
        <w:rPr>
          <w:rFonts w:cs="Times New Roman"/>
          <w:bCs/>
        </w:rPr>
      </w:pPr>
    </w:p>
    <w:p w:rsidR="008C0972" w:rsidRPr="008C0972" w:rsidRDefault="008C0972" w:rsidP="008C0972">
      <w:pPr>
        <w:spacing w:after="0" w:line="240" w:lineRule="auto"/>
        <w:rPr>
          <w:rFonts w:cs="Times New Roman"/>
          <w:b/>
          <w:bCs/>
          <w:u w:val="single"/>
        </w:rPr>
      </w:pPr>
      <w:r w:rsidRPr="008C0972">
        <w:rPr>
          <w:rFonts w:cs="Times New Roman"/>
          <w:b/>
          <w:bCs/>
          <w:u w:val="single"/>
        </w:rPr>
        <w:t>Members Present</w:t>
      </w:r>
    </w:p>
    <w:p w:rsidR="008C0972" w:rsidRPr="008C0972" w:rsidRDefault="008C0972" w:rsidP="008C0972">
      <w:pPr>
        <w:spacing w:after="0" w:line="240" w:lineRule="auto"/>
        <w:rPr>
          <w:rFonts w:cs="Times New Roman"/>
          <w:bCs/>
        </w:rPr>
      </w:pPr>
      <w:r w:rsidRPr="008C0972">
        <w:rPr>
          <w:rFonts w:cs="Times New Roman"/>
          <w:bCs/>
        </w:rPr>
        <w:t>Vanessa Garcia</w:t>
      </w:r>
    </w:p>
    <w:p w:rsidR="008C0972" w:rsidRDefault="008C0972" w:rsidP="008C0972">
      <w:pPr>
        <w:spacing w:after="0" w:line="240" w:lineRule="auto"/>
        <w:rPr>
          <w:rFonts w:cs="Times New Roman"/>
          <w:bCs/>
        </w:rPr>
      </w:pPr>
      <w:r w:rsidRPr="008C0972">
        <w:rPr>
          <w:rFonts w:cs="Times New Roman"/>
          <w:bCs/>
        </w:rPr>
        <w:t>Sentari Minor</w:t>
      </w:r>
    </w:p>
    <w:p w:rsidR="004539BD" w:rsidRPr="008C0972" w:rsidRDefault="004539BD" w:rsidP="004539BD">
      <w:pPr>
        <w:spacing w:after="0" w:line="240" w:lineRule="auto"/>
        <w:rPr>
          <w:rFonts w:cs="Times New Roman"/>
          <w:bCs/>
        </w:rPr>
      </w:pPr>
      <w:r w:rsidRPr="008C0972">
        <w:rPr>
          <w:rFonts w:cs="Times New Roman"/>
          <w:bCs/>
        </w:rPr>
        <w:t>Timothy O’Neal</w:t>
      </w:r>
    </w:p>
    <w:p w:rsidR="008C0972" w:rsidRPr="008C0972" w:rsidRDefault="008C0972" w:rsidP="008C0972">
      <w:pPr>
        <w:spacing w:after="0" w:line="240" w:lineRule="auto"/>
        <w:rPr>
          <w:rFonts w:cs="Times New Roman"/>
          <w:bCs/>
        </w:rPr>
      </w:pPr>
      <w:r>
        <w:rPr>
          <w:rFonts w:cs="Times New Roman"/>
          <w:bCs/>
        </w:rPr>
        <w:t>Jonae Harrison</w:t>
      </w:r>
      <w:r w:rsidR="004539BD">
        <w:rPr>
          <w:rFonts w:cs="Times New Roman"/>
          <w:bCs/>
        </w:rPr>
        <w:t xml:space="preserve"> (exited the meeting at 3:03 pm)</w:t>
      </w:r>
    </w:p>
    <w:p w:rsidR="008C0972" w:rsidRDefault="008C0972" w:rsidP="008C0972">
      <w:pPr>
        <w:spacing w:after="0" w:line="240" w:lineRule="auto"/>
        <w:rPr>
          <w:rFonts w:cs="Times New Roman"/>
          <w:bCs/>
        </w:rPr>
      </w:pPr>
    </w:p>
    <w:p w:rsidR="008C0972" w:rsidRPr="008C0972" w:rsidRDefault="008C0972" w:rsidP="008C0972">
      <w:pPr>
        <w:spacing w:after="0" w:line="240" w:lineRule="auto"/>
        <w:rPr>
          <w:rFonts w:cs="Times New Roman"/>
          <w:b/>
          <w:bCs/>
          <w:u w:val="single"/>
        </w:rPr>
      </w:pPr>
      <w:r w:rsidRPr="008C0972">
        <w:rPr>
          <w:rFonts w:cs="Times New Roman"/>
          <w:b/>
          <w:bCs/>
          <w:u w:val="single"/>
        </w:rPr>
        <w:t>Members Absent</w:t>
      </w:r>
    </w:p>
    <w:p w:rsidR="008C0972" w:rsidRDefault="008C0972" w:rsidP="008C0972">
      <w:pPr>
        <w:spacing w:after="0" w:line="240" w:lineRule="auto"/>
        <w:rPr>
          <w:rFonts w:cs="Times New Roman"/>
          <w:bCs/>
        </w:rPr>
      </w:pPr>
      <w:r>
        <w:rPr>
          <w:rFonts w:cs="Times New Roman"/>
          <w:bCs/>
        </w:rPr>
        <w:t>Bryan Davey</w:t>
      </w:r>
    </w:p>
    <w:p w:rsidR="008C0972" w:rsidRDefault="008C0972" w:rsidP="008C0972">
      <w:pPr>
        <w:spacing w:after="0" w:line="240" w:lineRule="auto"/>
        <w:rPr>
          <w:rFonts w:cs="Times New Roman"/>
          <w:bCs/>
        </w:rPr>
      </w:pPr>
      <w:r>
        <w:rPr>
          <w:rFonts w:cs="Times New Roman"/>
          <w:bCs/>
        </w:rPr>
        <w:t xml:space="preserve">Akshai Patel </w:t>
      </w:r>
    </w:p>
    <w:p w:rsidR="008C0972" w:rsidRDefault="008C0972" w:rsidP="008C0972">
      <w:pPr>
        <w:spacing w:line="240" w:lineRule="auto"/>
        <w:rPr>
          <w:rFonts w:cs="Times New Roman"/>
          <w:bCs/>
        </w:rPr>
      </w:pPr>
    </w:p>
    <w:p w:rsidR="008C0972" w:rsidRPr="008C0972" w:rsidRDefault="008C0972" w:rsidP="008C0972">
      <w:pPr>
        <w:spacing w:line="240" w:lineRule="auto"/>
        <w:rPr>
          <w:rFonts w:cs="Times New Roman"/>
          <w:b/>
          <w:bCs/>
          <w:u w:val="single"/>
        </w:rPr>
      </w:pPr>
      <w:r w:rsidRPr="008C0972">
        <w:rPr>
          <w:rFonts w:cs="Times New Roman"/>
          <w:b/>
          <w:bCs/>
          <w:u w:val="single"/>
        </w:rPr>
        <w:t>Other Attendees/Guests</w:t>
      </w:r>
    </w:p>
    <w:p w:rsidR="008C0972" w:rsidRDefault="008C0972" w:rsidP="00BB54C9">
      <w:pPr>
        <w:spacing w:after="0" w:line="240" w:lineRule="auto"/>
        <w:rPr>
          <w:rFonts w:cs="Times New Roman"/>
          <w:bCs/>
        </w:rPr>
      </w:pPr>
      <w:r>
        <w:rPr>
          <w:rFonts w:cs="Times New Roman"/>
          <w:bCs/>
        </w:rPr>
        <w:t>Katrina Thurman</w:t>
      </w:r>
      <w:r w:rsidRPr="008C0972">
        <w:rPr>
          <w:rFonts w:cs="Times New Roman"/>
          <w:bCs/>
        </w:rPr>
        <w:t>, Official Charter Representative</w:t>
      </w:r>
    </w:p>
    <w:p w:rsidR="008C0972" w:rsidRDefault="008C0972" w:rsidP="00BB54C9">
      <w:pPr>
        <w:spacing w:after="0" w:line="240" w:lineRule="auto"/>
        <w:rPr>
          <w:rFonts w:cs="Times New Roman"/>
          <w:bCs/>
        </w:rPr>
      </w:pPr>
      <w:r>
        <w:rPr>
          <w:rFonts w:cs="Times New Roman"/>
          <w:bCs/>
        </w:rPr>
        <w:t>Diana Byers</w:t>
      </w:r>
      <w:r w:rsidRPr="008C0972">
        <w:rPr>
          <w:rFonts w:cs="Times New Roman"/>
          <w:bCs/>
        </w:rPr>
        <w:t>, Official Charter Representative</w:t>
      </w:r>
    </w:p>
    <w:p w:rsidR="004350A6" w:rsidRDefault="004350A6" w:rsidP="00BB54C9">
      <w:pPr>
        <w:spacing w:after="0" w:line="240" w:lineRule="auto"/>
        <w:rPr>
          <w:rFonts w:cs="Times New Roman"/>
          <w:bCs/>
        </w:rPr>
      </w:pPr>
      <w:r>
        <w:rPr>
          <w:rFonts w:cs="Times New Roman"/>
          <w:bCs/>
        </w:rPr>
        <w:t>Che Wei (Jack) Chang</w:t>
      </w:r>
    </w:p>
    <w:p w:rsidR="008C0972" w:rsidRDefault="008C0972" w:rsidP="00BB54C9">
      <w:pPr>
        <w:spacing w:after="0" w:line="240" w:lineRule="auto"/>
        <w:rPr>
          <w:rFonts w:cs="Times New Roman"/>
          <w:bCs/>
        </w:rPr>
      </w:pPr>
      <w:r>
        <w:rPr>
          <w:rFonts w:cs="Times New Roman"/>
          <w:bCs/>
        </w:rPr>
        <w:t>Rachelle Durham</w:t>
      </w:r>
    </w:p>
    <w:p w:rsidR="008C0972" w:rsidRPr="008C0972" w:rsidRDefault="008C0972" w:rsidP="00BB54C9">
      <w:pPr>
        <w:spacing w:after="0" w:line="240" w:lineRule="auto"/>
        <w:rPr>
          <w:rFonts w:cs="Times New Roman"/>
          <w:bCs/>
        </w:rPr>
      </w:pPr>
      <w:r w:rsidRPr="008C0972">
        <w:rPr>
          <w:rFonts w:cs="Times New Roman"/>
          <w:bCs/>
        </w:rPr>
        <w:t>Jason Kimmell</w:t>
      </w:r>
    </w:p>
    <w:p w:rsidR="008C0972" w:rsidRDefault="008C0972" w:rsidP="00BB54C9">
      <w:pPr>
        <w:spacing w:after="0" w:line="240" w:lineRule="auto"/>
        <w:rPr>
          <w:rFonts w:cs="Times New Roman"/>
          <w:bCs/>
        </w:rPr>
      </w:pPr>
      <w:r>
        <w:rPr>
          <w:rFonts w:cs="Times New Roman"/>
          <w:bCs/>
        </w:rPr>
        <w:t>Mona Stone</w:t>
      </w:r>
    </w:p>
    <w:p w:rsidR="008C0972" w:rsidRDefault="008C0972" w:rsidP="00BB54C9">
      <w:pPr>
        <w:spacing w:after="0" w:line="240" w:lineRule="auto"/>
        <w:rPr>
          <w:rFonts w:cs="Times New Roman"/>
          <w:bCs/>
        </w:rPr>
      </w:pPr>
      <w:r>
        <w:rPr>
          <w:rFonts w:cs="Times New Roman"/>
          <w:bCs/>
        </w:rPr>
        <w:t>Julia Karl</w:t>
      </w:r>
    </w:p>
    <w:p w:rsidR="008C0972" w:rsidRDefault="008C0972" w:rsidP="00BB54C9">
      <w:pPr>
        <w:spacing w:after="0" w:line="240" w:lineRule="auto"/>
        <w:rPr>
          <w:rFonts w:cs="Times New Roman"/>
          <w:bCs/>
        </w:rPr>
      </w:pPr>
      <w:r>
        <w:rPr>
          <w:rFonts w:cs="Times New Roman"/>
          <w:bCs/>
        </w:rPr>
        <w:t>Angie Gonzalez</w:t>
      </w:r>
    </w:p>
    <w:p w:rsidR="008C0972" w:rsidRDefault="008C0972" w:rsidP="00BB54C9">
      <w:pPr>
        <w:spacing w:after="0" w:line="240" w:lineRule="auto"/>
        <w:rPr>
          <w:rFonts w:cs="Times New Roman"/>
          <w:bCs/>
        </w:rPr>
      </w:pPr>
      <w:r>
        <w:rPr>
          <w:rFonts w:cs="Times New Roman"/>
          <w:bCs/>
        </w:rPr>
        <w:t>Jay Kaprosy</w:t>
      </w:r>
    </w:p>
    <w:p w:rsidR="008C0972" w:rsidRPr="008C0972" w:rsidRDefault="008C0972" w:rsidP="00BB54C9">
      <w:pPr>
        <w:spacing w:after="0" w:line="240" w:lineRule="auto"/>
        <w:rPr>
          <w:rFonts w:cs="Times New Roman"/>
          <w:bCs/>
        </w:rPr>
      </w:pPr>
      <w:r>
        <w:rPr>
          <w:rFonts w:cs="Times New Roman"/>
          <w:bCs/>
        </w:rPr>
        <w:t>Aaron Martin</w:t>
      </w:r>
    </w:p>
    <w:p w:rsidR="008C0972" w:rsidRDefault="008C0972" w:rsidP="00D516F4">
      <w:pPr>
        <w:spacing w:line="240" w:lineRule="auto"/>
        <w:rPr>
          <w:rFonts w:cs="Times New Roman"/>
          <w:bCs/>
        </w:rPr>
      </w:pPr>
    </w:p>
    <w:p w:rsidR="00BB54C9" w:rsidRPr="00BB54C9" w:rsidRDefault="00BB54C9" w:rsidP="00D516F4">
      <w:pPr>
        <w:spacing w:line="240" w:lineRule="auto"/>
        <w:rPr>
          <w:rFonts w:cs="Times New Roman"/>
          <w:bCs/>
        </w:rPr>
      </w:pPr>
      <w:r w:rsidRPr="00BB54C9">
        <w:rPr>
          <w:rFonts w:cs="Times New Roman"/>
        </w:rPr>
        <w:t>** In addition to this meeting summary, the meeting was recorded. The recording is also available on The Excel Center website.</w:t>
      </w:r>
    </w:p>
    <w:p w:rsidR="00BB54C9" w:rsidRPr="003D33BC" w:rsidRDefault="00BB54C9" w:rsidP="003D33BC">
      <w:pPr>
        <w:pStyle w:val="ListParagraph"/>
        <w:numPr>
          <w:ilvl w:val="0"/>
          <w:numId w:val="18"/>
        </w:numPr>
        <w:rPr>
          <w:rFonts w:cs="Times New Roman"/>
          <w:bCs/>
        </w:rPr>
      </w:pPr>
      <w:r w:rsidRPr="003D33BC">
        <w:rPr>
          <w:b/>
        </w:rPr>
        <w:t>Call to Order and Roll Call of Board Members Present.</w:t>
      </w:r>
      <w:r>
        <w:t xml:space="preserve"> Mr. Sentari Minor called the AGES Governing Board Meeting to order at 2:</w:t>
      </w:r>
      <w:r w:rsidR="00A95DD1">
        <w:t>01</w:t>
      </w:r>
      <w:r>
        <w:t xml:space="preserve"> p.m. A quorum of the members was present at the time of roll call (Vanessa Garcia, Sentari Minor, Jonae Harrison, Timothy O’Neal).</w:t>
      </w:r>
    </w:p>
    <w:p w:rsidR="00BB54C9" w:rsidRPr="00BB54C9" w:rsidRDefault="00BB54C9" w:rsidP="00BB54C9">
      <w:pPr>
        <w:pStyle w:val="ListParagraph"/>
        <w:rPr>
          <w:rFonts w:cs="Times New Roman"/>
          <w:bCs/>
        </w:rPr>
      </w:pPr>
    </w:p>
    <w:p w:rsidR="00BB54C9" w:rsidRPr="003D33BC" w:rsidRDefault="00BB54C9" w:rsidP="003D33BC">
      <w:pPr>
        <w:pStyle w:val="ListParagraph"/>
        <w:numPr>
          <w:ilvl w:val="0"/>
          <w:numId w:val="18"/>
        </w:numPr>
        <w:rPr>
          <w:rFonts w:cs="Times New Roman"/>
          <w:bCs/>
        </w:rPr>
      </w:pPr>
      <w:r w:rsidRPr="003D33BC">
        <w:rPr>
          <w:b/>
        </w:rPr>
        <w:t>Open Call</w:t>
      </w:r>
      <w:r>
        <w:t xml:space="preserve"> - There was no public comment made.</w:t>
      </w:r>
    </w:p>
    <w:p w:rsidR="00BB54C9" w:rsidRPr="00BB54C9" w:rsidRDefault="00BB54C9" w:rsidP="00BB54C9">
      <w:pPr>
        <w:pStyle w:val="ListParagraph"/>
        <w:rPr>
          <w:rFonts w:cs="Times New Roman"/>
          <w:bCs/>
        </w:rPr>
      </w:pPr>
    </w:p>
    <w:p w:rsidR="003D33BC" w:rsidRPr="003D33BC" w:rsidRDefault="00BB54C9" w:rsidP="003D33BC">
      <w:pPr>
        <w:pStyle w:val="ListParagraph"/>
        <w:numPr>
          <w:ilvl w:val="0"/>
          <w:numId w:val="18"/>
        </w:numPr>
        <w:spacing w:line="240" w:lineRule="auto"/>
        <w:rPr>
          <w:rFonts w:cs="Times New Roman"/>
        </w:rPr>
      </w:pPr>
      <w:r w:rsidRPr="003D33BC">
        <w:rPr>
          <w:b/>
        </w:rPr>
        <w:t>Consent Agenda</w:t>
      </w:r>
      <w:r>
        <w:t xml:space="preserve"> – Potential Action. </w:t>
      </w:r>
      <w:r w:rsidR="00B74494" w:rsidRPr="003D33BC">
        <w:rPr>
          <w:rFonts w:cs="Times New Roman"/>
          <w:color w:val="000000"/>
        </w:rPr>
        <w:t xml:space="preserve">(All items on this consent agenda will be considered by a single motion with no discussion unless a board member requests that an item be pulled from the agenda for discussion.) </w:t>
      </w:r>
    </w:p>
    <w:p w:rsidR="003D33BC" w:rsidRPr="003D33BC" w:rsidRDefault="003D33BC" w:rsidP="003D33BC">
      <w:pPr>
        <w:pStyle w:val="ListParagraph"/>
        <w:rPr>
          <w:rFonts w:cs="Times New Roman"/>
          <w:color w:val="000000"/>
        </w:rPr>
      </w:pPr>
    </w:p>
    <w:p w:rsidR="00B74494" w:rsidRPr="003D33BC" w:rsidRDefault="00B74494" w:rsidP="003D33BC">
      <w:pPr>
        <w:pStyle w:val="ListParagraph"/>
        <w:numPr>
          <w:ilvl w:val="1"/>
          <w:numId w:val="11"/>
        </w:numPr>
        <w:spacing w:line="240" w:lineRule="auto"/>
        <w:rPr>
          <w:rFonts w:cs="Times New Roman"/>
        </w:rPr>
      </w:pPr>
      <w:r w:rsidRPr="003D33BC">
        <w:rPr>
          <w:rFonts w:cs="Times New Roman"/>
          <w:color w:val="000000"/>
        </w:rPr>
        <w:t>Approval of Board Regular Minute Summary – April 21, 2025</w:t>
      </w:r>
      <w:r w:rsidR="00021238" w:rsidRPr="003D33BC">
        <w:rPr>
          <w:rFonts w:cs="Times New Roman"/>
          <w:color w:val="000000"/>
        </w:rPr>
        <w:t xml:space="preserve"> (</w:t>
      </w:r>
      <w:hyperlink r:id="rId12" w:history="1">
        <w:r w:rsidR="007C3AEA" w:rsidRPr="007C3AEA">
          <w:rPr>
            <w:rStyle w:val="Hyperlink"/>
            <w:rFonts w:cs="Times New Roman"/>
          </w:rPr>
          <w:t>here</w:t>
        </w:r>
      </w:hyperlink>
      <w:r w:rsidR="00021238" w:rsidRPr="003D33BC">
        <w:rPr>
          <w:rFonts w:cs="Times New Roman"/>
          <w:color w:val="000000"/>
        </w:rPr>
        <w:t>)</w:t>
      </w:r>
    </w:p>
    <w:p w:rsidR="00B74494" w:rsidRPr="008764E8" w:rsidRDefault="00B74494" w:rsidP="00B74494">
      <w:pPr>
        <w:pStyle w:val="ListParagraph"/>
        <w:numPr>
          <w:ilvl w:val="1"/>
          <w:numId w:val="11"/>
        </w:numPr>
        <w:spacing w:line="240" w:lineRule="auto"/>
        <w:rPr>
          <w:rFonts w:cs="Times New Roman"/>
        </w:rPr>
      </w:pPr>
      <w:r w:rsidRPr="008764E8">
        <w:rPr>
          <w:rFonts w:cs="Times New Roman"/>
          <w:color w:val="000000"/>
        </w:rPr>
        <w:t xml:space="preserve">Approval of Quarter 4, 2025 Expenditure Activity Report </w:t>
      </w:r>
    </w:p>
    <w:p w:rsidR="00AA42AA" w:rsidRDefault="00AA42AA" w:rsidP="002B1B45">
      <w:r>
        <w:t>M</w:t>
      </w:r>
      <w:r w:rsidR="00021238">
        <w:t xml:space="preserve">r. O’Neal </w:t>
      </w:r>
      <w:r>
        <w:t xml:space="preserve">moved to approve the Consent Agenda as presented, seconded by </w:t>
      </w:r>
      <w:r w:rsidR="00A665BF">
        <w:t>Ms. Harrison</w:t>
      </w:r>
      <w:r>
        <w:t xml:space="preserve">. The Motion passed unanimously (Ayes: Ms. Garcia, Mr. Minor, </w:t>
      </w:r>
      <w:r w:rsidR="00A665BF">
        <w:t xml:space="preserve">Ms. Harrison, </w:t>
      </w:r>
      <w:r>
        <w:t xml:space="preserve">Mr. O’Neal). </w:t>
      </w:r>
    </w:p>
    <w:p w:rsidR="00BB54C9" w:rsidRDefault="00BB54C9" w:rsidP="001B0553">
      <w:r w:rsidRPr="00A665BF">
        <w:rPr>
          <w:b/>
        </w:rPr>
        <w:t>Discussion</w:t>
      </w:r>
      <w:r>
        <w:t xml:space="preserve">: Full discussion can be found on the recording from </w:t>
      </w:r>
      <w:r w:rsidR="00A665BF">
        <w:t xml:space="preserve">00:56 </w:t>
      </w:r>
      <w:r>
        <w:t>- 01:</w:t>
      </w:r>
      <w:r w:rsidR="00A665BF">
        <w:t>28</w:t>
      </w:r>
      <w:r>
        <w:t xml:space="preserve"> (</w:t>
      </w:r>
      <w:hyperlink r:id="rId13" w:history="1">
        <w:r w:rsidR="00646ECD" w:rsidRPr="00646ECD">
          <w:rPr>
            <w:rStyle w:val="Hyperlink"/>
          </w:rPr>
          <w:t>click here</w:t>
        </w:r>
      </w:hyperlink>
      <w:r>
        <w:t xml:space="preserve">). </w:t>
      </w:r>
    </w:p>
    <w:p w:rsidR="007B1A17" w:rsidRPr="004717D8" w:rsidRDefault="004717D8" w:rsidP="004717D8">
      <w:pPr>
        <w:rPr>
          <w:b/>
        </w:rPr>
      </w:pPr>
      <w:r w:rsidRPr="004717D8">
        <w:rPr>
          <w:b/>
        </w:rPr>
        <w:t>** Amendment to Consent Agenda **</w:t>
      </w:r>
    </w:p>
    <w:p w:rsidR="004717D8" w:rsidRDefault="004717D8" w:rsidP="004717D8">
      <w:r>
        <w:t>Consent Agenda Error Captured on the 4/21/25 Board Regular Minute Summary –</w:t>
      </w:r>
    </w:p>
    <w:p w:rsidR="004717D8" w:rsidRDefault="004717D8" w:rsidP="004717D8">
      <w:r>
        <w:t xml:space="preserve">Error: Ms. Jonae Harrison was not reflected on the roll call but was present. Motion to amend the consent agenda to fix the error. </w:t>
      </w:r>
    </w:p>
    <w:p w:rsidR="004717D8" w:rsidRDefault="004717D8" w:rsidP="004717D8">
      <w:r>
        <w:t>Mr. O’Neal moved to amend the Consent Agenda (Board Regular Minute Summary for April 21, 2025)</w:t>
      </w:r>
      <w:r w:rsidR="00646ECD">
        <w:t xml:space="preserve">, </w:t>
      </w:r>
      <w:r>
        <w:t>seconded by Mr. Minor. The Motion passed unanimously (Ayes: Ms. Garcia, Mr. Minor, Ms. Harrison, Mr. O’Neal).</w:t>
      </w:r>
    </w:p>
    <w:p w:rsidR="004717D8" w:rsidRDefault="004717D8" w:rsidP="00AD40FD">
      <w:r w:rsidRPr="00AD40FD">
        <w:rPr>
          <w:b/>
        </w:rPr>
        <w:t>Discussion</w:t>
      </w:r>
      <w:r>
        <w:t xml:space="preserve">: Full discussion can be found on the recording from 57:52 - 58:33 </w:t>
      </w:r>
      <w:r w:rsidR="00646ECD">
        <w:t>(</w:t>
      </w:r>
      <w:hyperlink r:id="rId14" w:history="1">
        <w:r w:rsidR="00646ECD" w:rsidRPr="00646ECD">
          <w:rPr>
            <w:rStyle w:val="Hyperlink"/>
          </w:rPr>
          <w:t>click here</w:t>
        </w:r>
      </w:hyperlink>
      <w:r w:rsidR="00646ECD">
        <w:t>).</w:t>
      </w:r>
    </w:p>
    <w:p w:rsidR="004717D8" w:rsidRDefault="004717D8" w:rsidP="00BB54C9">
      <w:pPr>
        <w:pStyle w:val="ListParagraph"/>
        <w:ind w:left="1440"/>
      </w:pPr>
    </w:p>
    <w:p w:rsidR="00D32EED" w:rsidRDefault="00BB54C9" w:rsidP="003D33BC">
      <w:pPr>
        <w:pStyle w:val="ListParagraph"/>
        <w:numPr>
          <w:ilvl w:val="0"/>
          <w:numId w:val="18"/>
        </w:numPr>
      </w:pPr>
      <w:r w:rsidRPr="003D33BC">
        <w:rPr>
          <w:b/>
        </w:rPr>
        <w:t>Budget Public Hearing</w:t>
      </w:r>
      <w:r>
        <w:t xml:space="preserve"> – In compliance with Arizona law, the Board will hear public comment regarding the preliminary budget approved at the June </w:t>
      </w:r>
      <w:r w:rsidR="00C5530A">
        <w:t>30</w:t>
      </w:r>
      <w:r>
        <w:t>, 202</w:t>
      </w:r>
      <w:r w:rsidR="001B0553">
        <w:t>5</w:t>
      </w:r>
      <w:r>
        <w:t xml:space="preserve"> board meeting prior to its consideration of adopting the budget. If you would like to speak at the public hearing, please limit your comments regarding the proposed preliminary budget to no more than 3 minutes. </w:t>
      </w:r>
    </w:p>
    <w:p w:rsidR="007B1A17" w:rsidRDefault="007B1A17" w:rsidP="002B1B45">
      <w:r w:rsidRPr="003D33BC">
        <w:rPr>
          <w:b/>
        </w:rPr>
        <w:t>Discussion:</w:t>
      </w:r>
      <w:r>
        <w:t xml:space="preserve"> Full discussion can be found on the recording from 01:5</w:t>
      </w:r>
      <w:r w:rsidR="00A665BF">
        <w:t>8</w:t>
      </w:r>
      <w:r>
        <w:t xml:space="preserve"> - 03:</w:t>
      </w:r>
      <w:r w:rsidR="00A665BF">
        <w:t>14</w:t>
      </w:r>
      <w:r>
        <w:t xml:space="preserve"> (</w:t>
      </w:r>
      <w:hyperlink r:id="rId15" w:history="1">
        <w:r w:rsidR="00646ECD" w:rsidRPr="00646ECD">
          <w:rPr>
            <w:rStyle w:val="Hyperlink"/>
          </w:rPr>
          <w:t>click here</w:t>
        </w:r>
      </w:hyperlink>
      <w:r>
        <w:t>)</w:t>
      </w:r>
    </w:p>
    <w:p w:rsidR="007B1A17" w:rsidRDefault="007B1A17" w:rsidP="007B1A17">
      <w:pPr>
        <w:ind w:left="720"/>
        <w:rPr>
          <w:rFonts w:cs="Times New Roman"/>
          <w:bCs/>
        </w:rPr>
      </w:pPr>
    </w:p>
    <w:p w:rsidR="001B0553" w:rsidRDefault="007B1A17" w:rsidP="003D33BC">
      <w:pPr>
        <w:pStyle w:val="ListParagraph"/>
        <w:numPr>
          <w:ilvl w:val="0"/>
          <w:numId w:val="18"/>
        </w:numPr>
      </w:pPr>
      <w:r w:rsidRPr="003D33BC">
        <w:rPr>
          <w:b/>
        </w:rPr>
        <w:t xml:space="preserve">Budget Adoption </w:t>
      </w:r>
      <w:r>
        <w:t xml:space="preserve">– Discussion and Action </w:t>
      </w:r>
    </w:p>
    <w:p w:rsidR="00A665BF" w:rsidRDefault="007B1A17" w:rsidP="00A665BF">
      <w:pPr>
        <w:pStyle w:val="ListParagraph"/>
        <w:numPr>
          <w:ilvl w:val="0"/>
          <w:numId w:val="17"/>
        </w:numPr>
      </w:pPr>
      <w:r>
        <w:t>Adoption of FY202</w:t>
      </w:r>
      <w:r w:rsidR="00647484">
        <w:t>5</w:t>
      </w:r>
      <w:r>
        <w:t>-2</w:t>
      </w:r>
      <w:r w:rsidR="00647484">
        <w:t>6</w:t>
      </w:r>
      <w:r>
        <w:t xml:space="preserve"> budget - Preliminary Budget approved at June </w:t>
      </w:r>
      <w:r w:rsidR="00647484">
        <w:t>30</w:t>
      </w:r>
      <w:r>
        <w:t>, 202</w:t>
      </w:r>
      <w:r w:rsidR="00647484">
        <w:t>5</w:t>
      </w:r>
      <w:r>
        <w:t xml:space="preserve"> board meeting found here. </w:t>
      </w:r>
    </w:p>
    <w:p w:rsidR="001B0553" w:rsidRDefault="007B1A17" w:rsidP="001B0553">
      <w:r>
        <w:t>Public budget hearing called to order at 2:0</w:t>
      </w:r>
      <w:r w:rsidR="00A665BF">
        <w:t>3</w:t>
      </w:r>
      <w:r>
        <w:t xml:space="preserve"> p.m.</w:t>
      </w:r>
      <w:r w:rsidR="00A665BF">
        <w:t xml:space="preserve"> N</w:t>
      </w:r>
      <w:r>
        <w:t xml:space="preserve">o member of the public provided comments on the preliminary budget. Public budget hearing closed at </w:t>
      </w:r>
      <w:r w:rsidR="00AD40FD">
        <w:t>2</w:t>
      </w:r>
      <w:r>
        <w:t xml:space="preserve">:05 p.m. </w:t>
      </w:r>
    </w:p>
    <w:p w:rsidR="007B1A17" w:rsidRDefault="007B1A17" w:rsidP="001B0553">
      <w:r>
        <w:t>M</w:t>
      </w:r>
      <w:r w:rsidR="00A665BF">
        <w:t xml:space="preserve">s. Harrison </w:t>
      </w:r>
      <w:r>
        <w:t xml:space="preserve">moved to approve and adopt the Budget as presented and preliminarily approved at the June </w:t>
      </w:r>
      <w:r w:rsidR="00A665BF">
        <w:t>30, 2025</w:t>
      </w:r>
      <w:r w:rsidR="00635F12">
        <w:t>,</w:t>
      </w:r>
      <w:r>
        <w:t xml:space="preserve"> board meeting</w:t>
      </w:r>
      <w:r w:rsidR="00635F12">
        <w:t>,</w:t>
      </w:r>
      <w:r>
        <w:t xml:space="preserve"> as presented, seconded by M</w:t>
      </w:r>
      <w:r w:rsidR="00A665BF">
        <w:t>r. O’Neal</w:t>
      </w:r>
      <w:r>
        <w:t>. The Motion passed unanimously (</w:t>
      </w:r>
      <w:r w:rsidR="00A665BF">
        <w:t>Ayes: Ms. Garcia, Mr. Minor, Ms. Harrison, Mr. O’Neal</w:t>
      </w:r>
      <w:r>
        <w:t xml:space="preserve">). </w:t>
      </w:r>
    </w:p>
    <w:p w:rsidR="007B1A17" w:rsidRDefault="007B1A17" w:rsidP="007B1A17">
      <w:r w:rsidRPr="00635F12">
        <w:rPr>
          <w:b/>
        </w:rPr>
        <w:t>Discussion</w:t>
      </w:r>
      <w:r>
        <w:t>: Full discussion can be found on the recording from 01:</w:t>
      </w:r>
      <w:r w:rsidR="00635F12">
        <w:t>28</w:t>
      </w:r>
      <w:r>
        <w:t xml:space="preserve"> - 03:</w:t>
      </w:r>
      <w:r w:rsidR="00635F12">
        <w:t>14</w:t>
      </w:r>
      <w:r>
        <w:t xml:space="preserve"> (</w:t>
      </w:r>
      <w:hyperlink r:id="rId16" w:history="1">
        <w:r w:rsidR="00646ECD" w:rsidRPr="00646ECD">
          <w:rPr>
            <w:rStyle w:val="Hyperlink"/>
          </w:rPr>
          <w:t>click here</w:t>
        </w:r>
      </w:hyperlink>
      <w:r>
        <w:t xml:space="preserve">). </w:t>
      </w:r>
    </w:p>
    <w:p w:rsidR="007B1A17" w:rsidRPr="00AD40FD" w:rsidRDefault="007B1A17" w:rsidP="00AD40FD">
      <w:pPr>
        <w:pStyle w:val="ListParagraph"/>
        <w:numPr>
          <w:ilvl w:val="0"/>
          <w:numId w:val="18"/>
        </w:numPr>
        <w:autoSpaceDE w:val="0"/>
        <w:autoSpaceDN w:val="0"/>
        <w:adjustRightInd w:val="0"/>
        <w:spacing w:after="0" w:line="240" w:lineRule="auto"/>
        <w:rPr>
          <w:rFonts w:cs="Times New Roman"/>
          <w:color w:val="000000"/>
        </w:rPr>
      </w:pPr>
      <w:r w:rsidRPr="00AD40FD">
        <w:rPr>
          <w:rFonts w:cs="Times New Roman"/>
          <w:b/>
          <w:color w:val="000000"/>
        </w:rPr>
        <w:t>School Update</w:t>
      </w:r>
      <w:r w:rsidRPr="00AD40FD">
        <w:rPr>
          <w:rFonts w:cs="Times New Roman"/>
          <w:color w:val="000000"/>
        </w:rPr>
        <w:t xml:space="preserve"> – Discussion </w:t>
      </w:r>
    </w:p>
    <w:p w:rsidR="007B1A17" w:rsidRPr="00AD40FD" w:rsidRDefault="007B1A17" w:rsidP="00AD40FD">
      <w:pPr>
        <w:pStyle w:val="ListParagraph"/>
        <w:numPr>
          <w:ilvl w:val="0"/>
          <w:numId w:val="16"/>
        </w:numPr>
        <w:autoSpaceDE w:val="0"/>
        <w:autoSpaceDN w:val="0"/>
        <w:adjustRightInd w:val="0"/>
        <w:spacing w:after="0" w:line="240" w:lineRule="auto"/>
        <w:rPr>
          <w:rFonts w:cs="Times New Roman"/>
          <w:color w:val="000000"/>
        </w:rPr>
      </w:pPr>
      <w:r w:rsidRPr="00AD40FD">
        <w:rPr>
          <w:rFonts w:cs="Times New Roman"/>
          <w:color w:val="000000"/>
        </w:rPr>
        <w:t>School Operations Update</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Mission Moment</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 xml:space="preserve">Regulatory </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Graduates</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Outcomes &amp; Projections</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Teachers/Staff</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Indianapolis National Model Alignment</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Curriculum</w:t>
      </w:r>
    </w:p>
    <w:p w:rsidR="007B1A17" w:rsidRPr="008764E8" w:rsidRDefault="007B1A17" w:rsidP="0061134D">
      <w:pPr>
        <w:pStyle w:val="ListParagraph"/>
        <w:numPr>
          <w:ilvl w:val="1"/>
          <w:numId w:val="19"/>
        </w:numPr>
        <w:autoSpaceDE w:val="0"/>
        <w:autoSpaceDN w:val="0"/>
        <w:adjustRightInd w:val="0"/>
        <w:spacing w:after="0" w:line="240" w:lineRule="auto"/>
        <w:rPr>
          <w:rFonts w:cs="Times New Roman"/>
          <w:color w:val="000000"/>
        </w:rPr>
      </w:pPr>
      <w:r w:rsidRPr="008764E8">
        <w:rPr>
          <w:rFonts w:cs="Times New Roman"/>
          <w:color w:val="000000"/>
        </w:rPr>
        <w:t>Partnership with Spark Community Schools</w:t>
      </w:r>
    </w:p>
    <w:p w:rsidR="007B1A17" w:rsidRPr="00AD40FD" w:rsidRDefault="007B1A17" w:rsidP="00AD40FD">
      <w:pPr>
        <w:pStyle w:val="ListParagraph"/>
        <w:numPr>
          <w:ilvl w:val="0"/>
          <w:numId w:val="16"/>
        </w:numPr>
        <w:autoSpaceDE w:val="0"/>
        <w:autoSpaceDN w:val="0"/>
        <w:adjustRightInd w:val="0"/>
        <w:spacing w:after="0" w:line="240" w:lineRule="auto"/>
        <w:rPr>
          <w:rFonts w:cs="Times New Roman"/>
          <w:color w:val="000000"/>
        </w:rPr>
      </w:pPr>
      <w:r w:rsidRPr="00AD40FD">
        <w:rPr>
          <w:rFonts w:cs="Times New Roman"/>
          <w:color w:val="000000"/>
        </w:rPr>
        <w:t>Financial Update</w:t>
      </w:r>
    </w:p>
    <w:p w:rsidR="00AD40FD" w:rsidRPr="00AD40FD" w:rsidRDefault="00AD40FD" w:rsidP="007B1A17">
      <w:pPr>
        <w:numPr>
          <w:ilvl w:val="1"/>
          <w:numId w:val="14"/>
        </w:numPr>
        <w:autoSpaceDE w:val="0"/>
        <w:autoSpaceDN w:val="0"/>
        <w:adjustRightInd w:val="0"/>
        <w:spacing w:after="0" w:line="240" w:lineRule="auto"/>
        <w:rPr>
          <w:rFonts w:cs="Times New Roman"/>
          <w:color w:val="000000"/>
        </w:rPr>
      </w:pPr>
    </w:p>
    <w:p w:rsidR="007B1A17" w:rsidRPr="007B1A17" w:rsidRDefault="007B1A17" w:rsidP="007B1A17">
      <w:pPr>
        <w:numPr>
          <w:ilvl w:val="1"/>
          <w:numId w:val="14"/>
        </w:numPr>
        <w:autoSpaceDE w:val="0"/>
        <w:autoSpaceDN w:val="0"/>
        <w:adjustRightInd w:val="0"/>
        <w:spacing w:after="0" w:line="240" w:lineRule="auto"/>
        <w:rPr>
          <w:rFonts w:cs="Times New Roman"/>
          <w:color w:val="000000"/>
        </w:rPr>
      </w:pPr>
      <w:r w:rsidRPr="004539BD">
        <w:rPr>
          <w:b/>
        </w:rPr>
        <w:t>Discussion:</w:t>
      </w:r>
      <w:r>
        <w:t xml:space="preserve"> Full discussion can be found on the recording from </w:t>
      </w:r>
      <w:r w:rsidR="00817026">
        <w:t>03:18 – 01:12:57</w:t>
      </w:r>
      <w:r>
        <w:t xml:space="preserve"> (</w:t>
      </w:r>
      <w:hyperlink r:id="rId17" w:history="1">
        <w:r w:rsidR="00646ECD" w:rsidRPr="00646ECD">
          <w:rPr>
            <w:rStyle w:val="Hyperlink"/>
          </w:rPr>
          <w:t>click here</w:t>
        </w:r>
      </w:hyperlink>
      <w:r>
        <w:t xml:space="preserve">). </w:t>
      </w:r>
    </w:p>
    <w:p w:rsidR="007B1A17" w:rsidRDefault="007B1A17" w:rsidP="007B1A17">
      <w:pPr>
        <w:autoSpaceDE w:val="0"/>
        <w:autoSpaceDN w:val="0"/>
        <w:adjustRightInd w:val="0"/>
        <w:spacing w:after="0" w:line="240" w:lineRule="auto"/>
        <w:rPr>
          <w:rFonts w:cs="Times New Roman"/>
          <w:color w:val="000000"/>
        </w:rPr>
      </w:pPr>
    </w:p>
    <w:p w:rsidR="002B1B45" w:rsidRPr="002B1B45" w:rsidRDefault="002B1B45" w:rsidP="002B1B45">
      <w:pPr>
        <w:pStyle w:val="Default"/>
        <w:spacing w:after="59"/>
        <w:ind w:left="360"/>
        <w:rPr>
          <w:sz w:val="22"/>
          <w:szCs w:val="22"/>
        </w:rPr>
      </w:pPr>
    </w:p>
    <w:p w:rsidR="007B1A17" w:rsidRPr="008764E8" w:rsidRDefault="007B1A17" w:rsidP="00AD40FD">
      <w:pPr>
        <w:pStyle w:val="Default"/>
        <w:numPr>
          <w:ilvl w:val="0"/>
          <w:numId w:val="18"/>
        </w:numPr>
        <w:spacing w:after="59"/>
        <w:rPr>
          <w:sz w:val="22"/>
          <w:szCs w:val="22"/>
        </w:rPr>
      </w:pPr>
      <w:r w:rsidRPr="008764E8">
        <w:rPr>
          <w:b/>
          <w:bCs/>
          <w:sz w:val="22"/>
          <w:szCs w:val="22"/>
        </w:rPr>
        <w:t>Dates and Times of Future Meetings – Discussion and Potential Action</w:t>
      </w:r>
    </w:p>
    <w:p w:rsidR="007B1A17" w:rsidRPr="008764E8" w:rsidRDefault="007B1A17" w:rsidP="007B1A17">
      <w:pPr>
        <w:pStyle w:val="Default"/>
        <w:numPr>
          <w:ilvl w:val="1"/>
          <w:numId w:val="16"/>
        </w:numPr>
        <w:spacing w:after="59"/>
        <w:rPr>
          <w:sz w:val="22"/>
          <w:szCs w:val="22"/>
        </w:rPr>
      </w:pPr>
      <w:r w:rsidRPr="008764E8">
        <w:rPr>
          <w:bCs/>
          <w:sz w:val="22"/>
          <w:szCs w:val="22"/>
        </w:rPr>
        <w:t>Next Meeting: October 6, 2025, at 9:00 a.m.</w:t>
      </w:r>
    </w:p>
    <w:p w:rsidR="007B1A17" w:rsidRPr="002D7BB0" w:rsidRDefault="007B1A17" w:rsidP="00817026">
      <w:pPr>
        <w:pStyle w:val="Default"/>
        <w:spacing w:after="59"/>
        <w:rPr>
          <w:sz w:val="22"/>
          <w:szCs w:val="22"/>
        </w:rPr>
      </w:pPr>
      <w:r w:rsidRPr="0010138B">
        <w:rPr>
          <w:b/>
          <w:sz w:val="22"/>
          <w:szCs w:val="22"/>
        </w:rPr>
        <w:t>Discussion</w:t>
      </w:r>
      <w:r w:rsidRPr="0010138B">
        <w:rPr>
          <w:sz w:val="22"/>
          <w:szCs w:val="22"/>
        </w:rPr>
        <w:t xml:space="preserve">: Full discussion can be found on the recording from </w:t>
      </w:r>
      <w:r w:rsidR="00817026" w:rsidRPr="0010138B">
        <w:rPr>
          <w:sz w:val="22"/>
          <w:szCs w:val="22"/>
        </w:rPr>
        <w:t>01:12:57 – 01:13:07</w:t>
      </w:r>
      <w:r w:rsidRPr="0010138B">
        <w:rPr>
          <w:sz w:val="22"/>
          <w:szCs w:val="22"/>
        </w:rPr>
        <w:t xml:space="preserve"> (</w:t>
      </w:r>
      <w:hyperlink r:id="rId18" w:history="1">
        <w:r w:rsidR="00646ECD" w:rsidRPr="0010138B">
          <w:rPr>
            <w:rStyle w:val="Hyperlink"/>
            <w:sz w:val="22"/>
            <w:szCs w:val="22"/>
          </w:rPr>
          <w:t>click here</w:t>
        </w:r>
      </w:hyperlink>
      <w:r w:rsidRPr="0010138B">
        <w:rPr>
          <w:sz w:val="22"/>
          <w:szCs w:val="22"/>
        </w:rPr>
        <w:t xml:space="preserve">). </w:t>
      </w:r>
    </w:p>
    <w:p w:rsidR="001B0553" w:rsidRDefault="001B0553" w:rsidP="001B0553">
      <w:pPr>
        <w:pStyle w:val="Default"/>
        <w:spacing w:after="59"/>
        <w:rPr>
          <w:b/>
          <w:bCs/>
          <w:sz w:val="22"/>
          <w:szCs w:val="22"/>
        </w:rPr>
      </w:pPr>
    </w:p>
    <w:p w:rsidR="002B1B45" w:rsidRDefault="002B1B45" w:rsidP="001B0553">
      <w:pPr>
        <w:pStyle w:val="Default"/>
        <w:spacing w:after="59"/>
        <w:rPr>
          <w:b/>
          <w:bCs/>
          <w:sz w:val="22"/>
          <w:szCs w:val="22"/>
        </w:rPr>
      </w:pPr>
    </w:p>
    <w:p w:rsidR="007B1A17" w:rsidRPr="008764E8" w:rsidRDefault="007B1A17" w:rsidP="004539BD">
      <w:pPr>
        <w:pStyle w:val="Default"/>
        <w:numPr>
          <w:ilvl w:val="0"/>
          <w:numId w:val="18"/>
        </w:numPr>
        <w:spacing w:after="59"/>
        <w:rPr>
          <w:sz w:val="22"/>
          <w:szCs w:val="22"/>
        </w:rPr>
      </w:pPr>
      <w:r w:rsidRPr="008764E8">
        <w:rPr>
          <w:b/>
          <w:bCs/>
          <w:sz w:val="22"/>
          <w:szCs w:val="22"/>
        </w:rPr>
        <w:t xml:space="preserve">Adjournment of Board Meeting – Potential Action </w:t>
      </w:r>
    </w:p>
    <w:p w:rsidR="007B1A17" w:rsidRPr="007B1A17" w:rsidRDefault="007B1A17" w:rsidP="007B1A17">
      <w:pPr>
        <w:rPr>
          <w:rFonts w:cs="Times New Roman"/>
          <w:bCs/>
        </w:rPr>
      </w:pPr>
      <w:r>
        <w:t xml:space="preserve">Meeting adjourned at </w:t>
      </w:r>
      <w:r w:rsidR="004539BD">
        <w:t>3:15 pm</w:t>
      </w:r>
      <w:r w:rsidR="004717D8">
        <w:t>.</w:t>
      </w:r>
    </w:p>
    <w:sectPr w:rsidR="007B1A17" w:rsidRPr="007B1A17" w:rsidSect="00CE363B">
      <w:footerReference w:type="default" r:id="rId19"/>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DA" w:rsidRDefault="00F527DA" w:rsidP="008764E8">
      <w:pPr>
        <w:spacing w:after="0" w:line="240" w:lineRule="auto"/>
      </w:pPr>
      <w:r>
        <w:separator/>
      </w:r>
    </w:p>
  </w:endnote>
  <w:endnote w:type="continuationSeparator" w:id="0">
    <w:p w:rsidR="00F527DA" w:rsidRDefault="00F527DA" w:rsidP="0087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170232"/>
      <w:docPartObj>
        <w:docPartGallery w:val="Page Numbers (Bottom of Page)"/>
        <w:docPartUnique/>
      </w:docPartObj>
    </w:sdtPr>
    <w:sdtEndPr>
      <w:rPr>
        <w:color w:val="7F7F7F" w:themeColor="background1" w:themeShade="7F"/>
        <w:spacing w:val="60"/>
      </w:rPr>
    </w:sdtEndPr>
    <w:sdtContent>
      <w:p w:rsidR="002419D4" w:rsidRDefault="002419D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2419D4" w:rsidRDefault="0024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DA" w:rsidRDefault="00F527DA" w:rsidP="008764E8">
      <w:pPr>
        <w:spacing w:after="0" w:line="240" w:lineRule="auto"/>
      </w:pPr>
      <w:r>
        <w:separator/>
      </w:r>
    </w:p>
  </w:footnote>
  <w:footnote w:type="continuationSeparator" w:id="0">
    <w:p w:rsidR="00F527DA" w:rsidRDefault="00F527DA" w:rsidP="00876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76CEB3"/>
    <w:multiLevelType w:val="hybridMultilevel"/>
    <w:tmpl w:val="872EF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DE0EB7"/>
    <w:multiLevelType w:val="hybridMultilevel"/>
    <w:tmpl w:val="F154E4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AAB0F"/>
    <w:multiLevelType w:val="multilevel"/>
    <w:tmpl w:val="E44CDDB4"/>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A58E28"/>
    <w:multiLevelType w:val="hybridMultilevel"/>
    <w:tmpl w:val="C15E8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C3242C"/>
    <w:multiLevelType w:val="hybridMultilevel"/>
    <w:tmpl w:val="F4F98A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A87B47"/>
    <w:multiLevelType w:val="multilevel"/>
    <w:tmpl w:val="BCAEDD24"/>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D19A4"/>
    <w:multiLevelType w:val="hybridMultilevel"/>
    <w:tmpl w:val="648A88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151B13"/>
    <w:multiLevelType w:val="hybridMultilevel"/>
    <w:tmpl w:val="263518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4C2A6C"/>
    <w:multiLevelType w:val="hybridMultilevel"/>
    <w:tmpl w:val="909C1BF8"/>
    <w:lvl w:ilvl="0" w:tplc="55DC3A70">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8C2231"/>
    <w:multiLevelType w:val="hybridMultilevel"/>
    <w:tmpl w:val="C78E4CEA"/>
    <w:lvl w:ilvl="0" w:tplc="5A4C7506">
      <w:start w:val="1"/>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0EC4F0"/>
    <w:multiLevelType w:val="hybridMultilevel"/>
    <w:tmpl w:val="58C874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4860F19"/>
    <w:multiLevelType w:val="hybridMultilevel"/>
    <w:tmpl w:val="BA1AF258"/>
    <w:lvl w:ilvl="0" w:tplc="0409000F">
      <w:start w:val="13"/>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5C4D61"/>
    <w:multiLevelType w:val="hybridMultilevel"/>
    <w:tmpl w:val="5F52540E"/>
    <w:lvl w:ilvl="0" w:tplc="1D38335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DE08A6"/>
    <w:multiLevelType w:val="hybridMultilevel"/>
    <w:tmpl w:val="767CD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F1F5D"/>
    <w:multiLevelType w:val="hybridMultilevel"/>
    <w:tmpl w:val="93CA1934"/>
    <w:lvl w:ilvl="0" w:tplc="5AB4446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4123D"/>
    <w:multiLevelType w:val="hybridMultilevel"/>
    <w:tmpl w:val="A31CEC18"/>
    <w:lvl w:ilvl="0" w:tplc="55DC3A70">
      <w:start w:val="1"/>
      <w:numFmt w:val="lowerLetter"/>
      <w:lvlText w:val="%1."/>
      <w:lvlJc w:val="left"/>
      <w:pPr>
        <w:ind w:left="720" w:hanging="360"/>
      </w:pPr>
      <w:rPr>
        <w:rFonts w:ascii="Times New Roman" w:eastAsiaTheme="minorHAnsi" w:hAnsi="Times New Roman" w:cs="Times New Roman"/>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81A83"/>
    <w:multiLevelType w:val="hybridMultilevel"/>
    <w:tmpl w:val="788034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461731"/>
    <w:multiLevelType w:val="hybridMultilevel"/>
    <w:tmpl w:val="B58BD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FC3565"/>
    <w:multiLevelType w:val="hybridMultilevel"/>
    <w:tmpl w:val="41D02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
  </w:num>
  <w:num w:numId="4">
    <w:abstractNumId w:val="5"/>
  </w:num>
  <w:num w:numId="5">
    <w:abstractNumId w:val="7"/>
  </w:num>
  <w:num w:numId="6">
    <w:abstractNumId w:val="12"/>
  </w:num>
  <w:num w:numId="7">
    <w:abstractNumId w:val="16"/>
  </w:num>
  <w:num w:numId="8">
    <w:abstractNumId w:val="11"/>
  </w:num>
  <w:num w:numId="9">
    <w:abstractNumId w:val="17"/>
  </w:num>
  <w:num w:numId="10">
    <w:abstractNumId w:val="3"/>
  </w:num>
  <w:num w:numId="11">
    <w:abstractNumId w:val="6"/>
  </w:num>
  <w:num w:numId="12">
    <w:abstractNumId w:val="1"/>
  </w:num>
  <w:num w:numId="13">
    <w:abstractNumId w:val="4"/>
  </w:num>
  <w:num w:numId="14">
    <w:abstractNumId w:val="10"/>
  </w:num>
  <w:num w:numId="15">
    <w:abstractNumId w:val="14"/>
  </w:num>
  <w:num w:numId="16">
    <w:abstractNumId w:val="8"/>
  </w:num>
  <w:num w:numId="17">
    <w:abstractNumId w:val="13"/>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84"/>
    <w:rsid w:val="00015019"/>
    <w:rsid w:val="00017C4E"/>
    <w:rsid w:val="00021238"/>
    <w:rsid w:val="00024429"/>
    <w:rsid w:val="0006613E"/>
    <w:rsid w:val="00082C91"/>
    <w:rsid w:val="00084A84"/>
    <w:rsid w:val="00091C1D"/>
    <w:rsid w:val="000A3435"/>
    <w:rsid w:val="00100FD4"/>
    <w:rsid w:val="0010138B"/>
    <w:rsid w:val="00101975"/>
    <w:rsid w:val="00105BA7"/>
    <w:rsid w:val="00107D33"/>
    <w:rsid w:val="001345FE"/>
    <w:rsid w:val="00183613"/>
    <w:rsid w:val="00194517"/>
    <w:rsid w:val="001B0553"/>
    <w:rsid w:val="001B43B1"/>
    <w:rsid w:val="001C74E7"/>
    <w:rsid w:val="002072B6"/>
    <w:rsid w:val="002119BF"/>
    <w:rsid w:val="002135E1"/>
    <w:rsid w:val="0021535E"/>
    <w:rsid w:val="00225E20"/>
    <w:rsid w:val="0023796B"/>
    <w:rsid w:val="002419D4"/>
    <w:rsid w:val="002607F4"/>
    <w:rsid w:val="00272087"/>
    <w:rsid w:val="0028042C"/>
    <w:rsid w:val="002B1B45"/>
    <w:rsid w:val="002D7BB0"/>
    <w:rsid w:val="002E17EC"/>
    <w:rsid w:val="0030001F"/>
    <w:rsid w:val="003027B9"/>
    <w:rsid w:val="0031745A"/>
    <w:rsid w:val="00360CDB"/>
    <w:rsid w:val="00390038"/>
    <w:rsid w:val="003A0D3F"/>
    <w:rsid w:val="003C657D"/>
    <w:rsid w:val="003D33BC"/>
    <w:rsid w:val="003F179E"/>
    <w:rsid w:val="00403146"/>
    <w:rsid w:val="004079D9"/>
    <w:rsid w:val="00414EBF"/>
    <w:rsid w:val="00427347"/>
    <w:rsid w:val="004350A6"/>
    <w:rsid w:val="00440B46"/>
    <w:rsid w:val="004539BD"/>
    <w:rsid w:val="00454286"/>
    <w:rsid w:val="00460795"/>
    <w:rsid w:val="0046501F"/>
    <w:rsid w:val="004655C8"/>
    <w:rsid w:val="004717D8"/>
    <w:rsid w:val="00477362"/>
    <w:rsid w:val="00484000"/>
    <w:rsid w:val="00487006"/>
    <w:rsid w:val="004C716A"/>
    <w:rsid w:val="004C71AA"/>
    <w:rsid w:val="004D3EC5"/>
    <w:rsid w:val="004F3EE3"/>
    <w:rsid w:val="00506926"/>
    <w:rsid w:val="005151FD"/>
    <w:rsid w:val="005204FA"/>
    <w:rsid w:val="00553C28"/>
    <w:rsid w:val="005629A8"/>
    <w:rsid w:val="0056594B"/>
    <w:rsid w:val="00567D6D"/>
    <w:rsid w:val="0059439D"/>
    <w:rsid w:val="005C274D"/>
    <w:rsid w:val="005D1981"/>
    <w:rsid w:val="005D5470"/>
    <w:rsid w:val="005E2516"/>
    <w:rsid w:val="0061134D"/>
    <w:rsid w:val="00616BBC"/>
    <w:rsid w:val="0063488F"/>
    <w:rsid w:val="00635F12"/>
    <w:rsid w:val="006415DF"/>
    <w:rsid w:val="00646ECD"/>
    <w:rsid w:val="00647484"/>
    <w:rsid w:val="00661FBB"/>
    <w:rsid w:val="006676E9"/>
    <w:rsid w:val="00673E9A"/>
    <w:rsid w:val="006838CC"/>
    <w:rsid w:val="006A3A73"/>
    <w:rsid w:val="006E21D5"/>
    <w:rsid w:val="006E371D"/>
    <w:rsid w:val="00705FA9"/>
    <w:rsid w:val="00731F0A"/>
    <w:rsid w:val="00750303"/>
    <w:rsid w:val="007A478A"/>
    <w:rsid w:val="007A7ACC"/>
    <w:rsid w:val="007B1A17"/>
    <w:rsid w:val="007B4C10"/>
    <w:rsid w:val="007B4D04"/>
    <w:rsid w:val="007C3AEA"/>
    <w:rsid w:val="007E3C81"/>
    <w:rsid w:val="0080636D"/>
    <w:rsid w:val="00812E8D"/>
    <w:rsid w:val="00817026"/>
    <w:rsid w:val="00863DD7"/>
    <w:rsid w:val="008764E8"/>
    <w:rsid w:val="00895DC7"/>
    <w:rsid w:val="00897F74"/>
    <w:rsid w:val="008A7375"/>
    <w:rsid w:val="008B655E"/>
    <w:rsid w:val="008C0972"/>
    <w:rsid w:val="008C61B2"/>
    <w:rsid w:val="008F3961"/>
    <w:rsid w:val="00987069"/>
    <w:rsid w:val="009A0B14"/>
    <w:rsid w:val="009B7AB0"/>
    <w:rsid w:val="009F737A"/>
    <w:rsid w:val="00A02EAD"/>
    <w:rsid w:val="00A22F76"/>
    <w:rsid w:val="00A24745"/>
    <w:rsid w:val="00A665BF"/>
    <w:rsid w:val="00A86CC3"/>
    <w:rsid w:val="00A95DD1"/>
    <w:rsid w:val="00AA0015"/>
    <w:rsid w:val="00AA42AA"/>
    <w:rsid w:val="00AA4AC5"/>
    <w:rsid w:val="00AC6847"/>
    <w:rsid w:val="00AD40FD"/>
    <w:rsid w:val="00AD59B1"/>
    <w:rsid w:val="00AE0903"/>
    <w:rsid w:val="00B134C5"/>
    <w:rsid w:val="00B2577B"/>
    <w:rsid w:val="00B26F97"/>
    <w:rsid w:val="00B52FC9"/>
    <w:rsid w:val="00B64690"/>
    <w:rsid w:val="00B74494"/>
    <w:rsid w:val="00B86627"/>
    <w:rsid w:val="00B9527F"/>
    <w:rsid w:val="00B96808"/>
    <w:rsid w:val="00BA7F7A"/>
    <w:rsid w:val="00BB54C9"/>
    <w:rsid w:val="00BC2D4D"/>
    <w:rsid w:val="00BD19F9"/>
    <w:rsid w:val="00BF1EC1"/>
    <w:rsid w:val="00BF2A92"/>
    <w:rsid w:val="00C14309"/>
    <w:rsid w:val="00C5530A"/>
    <w:rsid w:val="00C55322"/>
    <w:rsid w:val="00C91AFD"/>
    <w:rsid w:val="00CA2FC3"/>
    <w:rsid w:val="00CA5F02"/>
    <w:rsid w:val="00CC260B"/>
    <w:rsid w:val="00CC76FB"/>
    <w:rsid w:val="00CD52A9"/>
    <w:rsid w:val="00CE363B"/>
    <w:rsid w:val="00D272B6"/>
    <w:rsid w:val="00D32EED"/>
    <w:rsid w:val="00D516F4"/>
    <w:rsid w:val="00D60DC9"/>
    <w:rsid w:val="00D72D38"/>
    <w:rsid w:val="00D738AE"/>
    <w:rsid w:val="00D7584F"/>
    <w:rsid w:val="00D9403B"/>
    <w:rsid w:val="00D94091"/>
    <w:rsid w:val="00DD4EDC"/>
    <w:rsid w:val="00DE7E09"/>
    <w:rsid w:val="00DF722A"/>
    <w:rsid w:val="00E14559"/>
    <w:rsid w:val="00E379CF"/>
    <w:rsid w:val="00E44453"/>
    <w:rsid w:val="00E777D2"/>
    <w:rsid w:val="00ED5A1F"/>
    <w:rsid w:val="00ED6B00"/>
    <w:rsid w:val="00EE4846"/>
    <w:rsid w:val="00EF28D8"/>
    <w:rsid w:val="00F04981"/>
    <w:rsid w:val="00F22E11"/>
    <w:rsid w:val="00F23DA1"/>
    <w:rsid w:val="00F25D5B"/>
    <w:rsid w:val="00F34E5C"/>
    <w:rsid w:val="00F46424"/>
    <w:rsid w:val="00F51C2B"/>
    <w:rsid w:val="00F527DA"/>
    <w:rsid w:val="00F5441A"/>
    <w:rsid w:val="00F62C64"/>
    <w:rsid w:val="00F772B9"/>
    <w:rsid w:val="00FA1A18"/>
    <w:rsid w:val="00FC32E4"/>
    <w:rsid w:val="00FD5166"/>
    <w:rsid w:val="00FE467A"/>
    <w:rsid w:val="00FE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BBED1"/>
  <w15:chartTrackingRefBased/>
  <w15:docId w15:val="{8815346D-183C-4102-ACDE-512C1E8B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4C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A8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84A84"/>
    <w:pPr>
      <w:ind w:left="720"/>
      <w:contextualSpacing/>
    </w:pPr>
  </w:style>
  <w:style w:type="character" w:styleId="Hyperlink">
    <w:name w:val="Hyperlink"/>
    <w:basedOn w:val="DefaultParagraphFont"/>
    <w:uiPriority w:val="99"/>
    <w:unhideWhenUsed/>
    <w:rsid w:val="007A478A"/>
    <w:rPr>
      <w:color w:val="0563C1" w:themeColor="hyperlink"/>
      <w:u w:val="single"/>
    </w:rPr>
  </w:style>
  <w:style w:type="character" w:styleId="UnresolvedMention">
    <w:name w:val="Unresolved Mention"/>
    <w:basedOn w:val="DefaultParagraphFont"/>
    <w:uiPriority w:val="99"/>
    <w:semiHidden/>
    <w:unhideWhenUsed/>
    <w:rsid w:val="007A478A"/>
    <w:rPr>
      <w:color w:val="605E5C"/>
      <w:shd w:val="clear" w:color="auto" w:fill="E1DFDD"/>
    </w:rPr>
  </w:style>
  <w:style w:type="paragraph" w:styleId="BalloonText">
    <w:name w:val="Balloon Text"/>
    <w:basedOn w:val="Normal"/>
    <w:link w:val="BalloonTextChar"/>
    <w:uiPriority w:val="99"/>
    <w:semiHidden/>
    <w:unhideWhenUsed/>
    <w:rsid w:val="00FE5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38"/>
    <w:rPr>
      <w:rFonts w:ascii="Segoe UI" w:hAnsi="Segoe UI" w:cs="Segoe UI"/>
      <w:sz w:val="18"/>
      <w:szCs w:val="18"/>
    </w:rPr>
  </w:style>
  <w:style w:type="character" w:styleId="CommentReference">
    <w:name w:val="annotation reference"/>
    <w:basedOn w:val="DefaultParagraphFont"/>
    <w:uiPriority w:val="99"/>
    <w:semiHidden/>
    <w:unhideWhenUsed/>
    <w:rsid w:val="0080636D"/>
    <w:rPr>
      <w:sz w:val="16"/>
      <w:szCs w:val="16"/>
    </w:rPr>
  </w:style>
  <w:style w:type="paragraph" w:styleId="CommentText">
    <w:name w:val="annotation text"/>
    <w:basedOn w:val="Normal"/>
    <w:link w:val="CommentTextChar"/>
    <w:uiPriority w:val="99"/>
    <w:semiHidden/>
    <w:unhideWhenUsed/>
    <w:rsid w:val="0080636D"/>
    <w:pPr>
      <w:spacing w:line="240" w:lineRule="auto"/>
    </w:pPr>
    <w:rPr>
      <w:sz w:val="20"/>
      <w:szCs w:val="20"/>
    </w:rPr>
  </w:style>
  <w:style w:type="character" w:customStyle="1" w:styleId="CommentTextChar">
    <w:name w:val="Comment Text Char"/>
    <w:basedOn w:val="DefaultParagraphFont"/>
    <w:link w:val="CommentText"/>
    <w:uiPriority w:val="99"/>
    <w:semiHidden/>
    <w:rsid w:val="0080636D"/>
    <w:rPr>
      <w:sz w:val="20"/>
      <w:szCs w:val="20"/>
    </w:rPr>
  </w:style>
  <w:style w:type="paragraph" w:styleId="CommentSubject">
    <w:name w:val="annotation subject"/>
    <w:basedOn w:val="CommentText"/>
    <w:next w:val="CommentText"/>
    <w:link w:val="CommentSubjectChar"/>
    <w:uiPriority w:val="99"/>
    <w:semiHidden/>
    <w:unhideWhenUsed/>
    <w:rsid w:val="0080636D"/>
    <w:rPr>
      <w:b/>
      <w:bCs/>
    </w:rPr>
  </w:style>
  <w:style w:type="character" w:customStyle="1" w:styleId="CommentSubjectChar">
    <w:name w:val="Comment Subject Char"/>
    <w:basedOn w:val="CommentTextChar"/>
    <w:link w:val="CommentSubject"/>
    <w:uiPriority w:val="99"/>
    <w:semiHidden/>
    <w:rsid w:val="0080636D"/>
    <w:rPr>
      <w:b/>
      <w:bCs/>
      <w:sz w:val="20"/>
      <w:szCs w:val="20"/>
    </w:rPr>
  </w:style>
  <w:style w:type="paragraph" w:styleId="Revision">
    <w:name w:val="Revision"/>
    <w:hidden/>
    <w:uiPriority w:val="99"/>
    <w:semiHidden/>
    <w:rsid w:val="0059439D"/>
    <w:pPr>
      <w:spacing w:after="0" w:line="240" w:lineRule="auto"/>
    </w:pPr>
  </w:style>
  <w:style w:type="character" w:styleId="FollowedHyperlink">
    <w:name w:val="FollowedHyperlink"/>
    <w:basedOn w:val="DefaultParagraphFont"/>
    <w:uiPriority w:val="99"/>
    <w:semiHidden/>
    <w:unhideWhenUsed/>
    <w:rsid w:val="00553C28"/>
    <w:rPr>
      <w:color w:val="954F72" w:themeColor="followedHyperlink"/>
      <w:u w:val="single"/>
    </w:rPr>
  </w:style>
  <w:style w:type="paragraph" w:styleId="Header">
    <w:name w:val="header"/>
    <w:basedOn w:val="Normal"/>
    <w:link w:val="HeaderChar"/>
    <w:uiPriority w:val="99"/>
    <w:unhideWhenUsed/>
    <w:rsid w:val="0087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4E8"/>
  </w:style>
  <w:style w:type="paragraph" w:styleId="Footer">
    <w:name w:val="footer"/>
    <w:basedOn w:val="Normal"/>
    <w:link w:val="FooterChar"/>
    <w:uiPriority w:val="99"/>
    <w:unhideWhenUsed/>
    <w:rsid w:val="0087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23220">
      <w:bodyDiv w:val="1"/>
      <w:marLeft w:val="0"/>
      <w:marRight w:val="0"/>
      <w:marTop w:val="0"/>
      <w:marBottom w:val="0"/>
      <w:divBdr>
        <w:top w:val="none" w:sz="0" w:space="0" w:color="auto"/>
        <w:left w:val="none" w:sz="0" w:space="0" w:color="auto"/>
        <w:bottom w:val="none" w:sz="0" w:space="0" w:color="auto"/>
        <w:right w:val="none" w:sz="0" w:space="0" w:color="auto"/>
      </w:divBdr>
    </w:div>
    <w:div w:id="234902630">
      <w:bodyDiv w:val="1"/>
      <w:marLeft w:val="0"/>
      <w:marRight w:val="0"/>
      <w:marTop w:val="0"/>
      <w:marBottom w:val="0"/>
      <w:divBdr>
        <w:top w:val="none" w:sz="0" w:space="0" w:color="auto"/>
        <w:left w:val="none" w:sz="0" w:space="0" w:color="auto"/>
        <w:bottom w:val="none" w:sz="0" w:space="0" w:color="auto"/>
        <w:right w:val="none" w:sz="0" w:space="0" w:color="auto"/>
      </w:divBdr>
    </w:div>
    <w:div w:id="947738962">
      <w:bodyDiv w:val="1"/>
      <w:marLeft w:val="0"/>
      <w:marRight w:val="0"/>
      <w:marTop w:val="0"/>
      <w:marBottom w:val="0"/>
      <w:divBdr>
        <w:top w:val="none" w:sz="0" w:space="0" w:color="auto"/>
        <w:left w:val="none" w:sz="0" w:space="0" w:color="auto"/>
        <w:bottom w:val="none" w:sz="0" w:space="0" w:color="auto"/>
        <w:right w:val="none" w:sz="0" w:space="0" w:color="auto"/>
      </w:divBdr>
    </w:div>
    <w:div w:id="1140734242">
      <w:bodyDiv w:val="1"/>
      <w:marLeft w:val="0"/>
      <w:marRight w:val="0"/>
      <w:marTop w:val="0"/>
      <w:marBottom w:val="0"/>
      <w:divBdr>
        <w:top w:val="none" w:sz="0" w:space="0" w:color="auto"/>
        <w:left w:val="none" w:sz="0" w:space="0" w:color="auto"/>
        <w:bottom w:val="none" w:sz="0" w:space="0" w:color="auto"/>
        <w:right w:val="none" w:sz="0" w:space="0" w:color="auto"/>
      </w:divBdr>
    </w:div>
    <w:div w:id="1160541006">
      <w:bodyDiv w:val="1"/>
      <w:marLeft w:val="0"/>
      <w:marRight w:val="0"/>
      <w:marTop w:val="0"/>
      <w:marBottom w:val="0"/>
      <w:divBdr>
        <w:top w:val="none" w:sz="0" w:space="0" w:color="auto"/>
        <w:left w:val="none" w:sz="0" w:space="0" w:color="auto"/>
        <w:bottom w:val="none" w:sz="0" w:space="0" w:color="auto"/>
        <w:right w:val="none" w:sz="0" w:space="0" w:color="auto"/>
      </w:divBdr>
    </w:div>
    <w:div w:id="1184124848">
      <w:bodyDiv w:val="1"/>
      <w:marLeft w:val="0"/>
      <w:marRight w:val="0"/>
      <w:marTop w:val="0"/>
      <w:marBottom w:val="0"/>
      <w:divBdr>
        <w:top w:val="none" w:sz="0" w:space="0" w:color="auto"/>
        <w:left w:val="none" w:sz="0" w:space="0" w:color="auto"/>
        <w:bottom w:val="none" w:sz="0" w:space="0" w:color="auto"/>
        <w:right w:val="none" w:sz="0" w:space="0" w:color="auto"/>
      </w:divBdr>
    </w:div>
    <w:div w:id="1204639293">
      <w:bodyDiv w:val="1"/>
      <w:marLeft w:val="0"/>
      <w:marRight w:val="0"/>
      <w:marTop w:val="0"/>
      <w:marBottom w:val="0"/>
      <w:divBdr>
        <w:top w:val="none" w:sz="0" w:space="0" w:color="auto"/>
        <w:left w:val="none" w:sz="0" w:space="0" w:color="auto"/>
        <w:bottom w:val="none" w:sz="0" w:space="0" w:color="auto"/>
        <w:right w:val="none" w:sz="0" w:space="0" w:color="auto"/>
      </w:divBdr>
    </w:div>
    <w:div w:id="1795058792">
      <w:bodyDiv w:val="1"/>
      <w:marLeft w:val="0"/>
      <w:marRight w:val="0"/>
      <w:marTop w:val="0"/>
      <w:marBottom w:val="0"/>
      <w:divBdr>
        <w:top w:val="none" w:sz="0" w:space="0" w:color="auto"/>
        <w:left w:val="none" w:sz="0" w:space="0" w:color="auto"/>
        <w:bottom w:val="none" w:sz="0" w:space="0" w:color="auto"/>
        <w:right w:val="none" w:sz="0" w:space="0" w:color="auto"/>
      </w:divBdr>
    </w:div>
    <w:div w:id="18885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1100695059/b5f19bb2c6" TargetMode="External"/><Relationship Id="rId18" Type="http://schemas.openxmlformats.org/officeDocument/2006/relationships/hyperlink" Target="https://vimeo.com/1100695059/b5f19bb2c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xcelcenteraz.org/wp-content/uploads/2025/04/2025-0421-AGES-Board-Meeting-Minutes.pdf" TargetMode="External"/><Relationship Id="rId17" Type="http://schemas.openxmlformats.org/officeDocument/2006/relationships/hyperlink" Target="https://vimeo.com/1100695059/b5f19bb2c6" TargetMode="External"/><Relationship Id="rId2" Type="http://schemas.openxmlformats.org/officeDocument/2006/relationships/customXml" Target="../customXml/item2.xml"/><Relationship Id="rId16" Type="http://schemas.openxmlformats.org/officeDocument/2006/relationships/hyperlink" Target="https://vimeo.com/1100695059/b5f19bb2c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dwillaz.webex.com/goodwillaz/j.php?MTID=m7eb262cf1827cd2597bf18c98c5460ca" TargetMode="External"/><Relationship Id="rId5" Type="http://schemas.openxmlformats.org/officeDocument/2006/relationships/numbering" Target="numbering.xml"/><Relationship Id="rId15" Type="http://schemas.openxmlformats.org/officeDocument/2006/relationships/hyperlink" Target="https://vimeo.com/1100695059/b5f19bb2c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1100695059/b5f19bb2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1A3654C4B0846A7D3E3BB7B81FFD7" ma:contentTypeVersion="18" ma:contentTypeDescription="Create a new document." ma:contentTypeScope="" ma:versionID="309aea5bc64e37c337059b6d4bc971e0">
  <xsd:schema xmlns:xsd="http://www.w3.org/2001/XMLSchema" xmlns:xs="http://www.w3.org/2001/XMLSchema" xmlns:p="http://schemas.microsoft.com/office/2006/metadata/properties" xmlns:ns3="84d5fd42-78a6-4af3-9fea-66362dc6a34a" xmlns:ns4="69bc7430-ed73-4f1e-9910-8758c6e0313e" targetNamespace="http://schemas.microsoft.com/office/2006/metadata/properties" ma:root="true" ma:fieldsID="2f06337f9cb76f7ee57b9c4f11905e9d" ns3:_="" ns4:_="">
    <xsd:import namespace="84d5fd42-78a6-4af3-9fea-66362dc6a34a"/>
    <xsd:import namespace="69bc7430-ed73-4f1e-9910-8758c6e03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5fd42-78a6-4af3-9fea-66362dc6a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c7430-ed73-4f1e-9910-8758c6e03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d5fd42-78a6-4af3-9fea-66362dc6a3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1D3A0-1CD5-4A1A-8A87-CCA7B77B0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5fd42-78a6-4af3-9fea-66362dc6a34a"/>
    <ds:schemaRef ds:uri="69bc7430-ed73-4f1e-9910-8758c6e03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8690E-9477-4D9E-9611-DCFACB424B33}">
  <ds:schemaRefs>
    <ds:schemaRef ds:uri="http://schemas.microsoft.com/office/2006/metadata/properties"/>
    <ds:schemaRef ds:uri="http://schemas.microsoft.com/office/infopath/2007/PartnerControls"/>
    <ds:schemaRef ds:uri="84d5fd42-78a6-4af3-9fea-66362dc6a34a"/>
  </ds:schemaRefs>
</ds:datastoreItem>
</file>

<file path=customXml/itemProps3.xml><?xml version="1.0" encoding="utf-8"?>
<ds:datastoreItem xmlns:ds="http://schemas.openxmlformats.org/officeDocument/2006/customXml" ds:itemID="{7C58EFF1-F92F-4C64-BC88-3DD39ADCE15E}">
  <ds:schemaRefs>
    <ds:schemaRef ds:uri="http://schemas.microsoft.com/sharepoint/v3/contenttype/forms"/>
  </ds:schemaRefs>
</ds:datastoreItem>
</file>

<file path=customXml/itemProps4.xml><?xml version="1.0" encoding="utf-8"?>
<ds:datastoreItem xmlns:ds="http://schemas.openxmlformats.org/officeDocument/2006/customXml" ds:itemID="{6B60A8E3-A4A7-44B4-B91F-5FA6C5AD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3725</Characters>
  <Application>Microsoft Office Word</Application>
  <DocSecurity>0</DocSecurity>
  <Lines>106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Byers</dc:creator>
  <cp:keywords/>
  <dc:description/>
  <cp:lastModifiedBy>Diana Byers</cp:lastModifiedBy>
  <cp:revision>2</cp:revision>
  <cp:lastPrinted>2025-06-23T20:59:00Z</cp:lastPrinted>
  <dcterms:created xsi:type="dcterms:W3CDTF">2025-07-16T15:25:00Z</dcterms:created>
  <dcterms:modified xsi:type="dcterms:W3CDTF">2025-07-16T15:25:00Z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9027b409-6401-4c93-b410-5f4f4ba26668</vt:lpwstr>
  </property>
  <property fmtid="{D5CDD505-2E9C-101B-9397-08002B2CF9AE}" pid="3" name="ContentTypeId">
    <vt:lpwstr>0x010100AA51A3654C4B0846A7D3E3BB7B81FFD7</vt:lpwstr>
  </property>
</Properties>
</file>